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8D7F68" w14:textId="77777777" w:rsidR="004757F8" w:rsidRPr="003F19B4" w:rsidRDefault="002E0935" w:rsidP="002E0935">
      <w:pPr>
        <w:ind w:right="-359"/>
        <w:jc w:val="right"/>
        <w:rPr>
          <w:rFonts w:ascii="Arial" w:hAnsi="Arial" w:cs="Arial"/>
          <w:sz w:val="24"/>
          <w:szCs w:val="24"/>
        </w:rPr>
      </w:pPr>
      <w:bookmarkStart w:id="0" w:name="_GoBack"/>
      <w:bookmarkEnd w:id="0"/>
      <w:r w:rsidRPr="003F19B4">
        <w:rPr>
          <w:rFonts w:ascii="Arial" w:hAnsi="Arial" w:cs="Arial"/>
          <w:noProof/>
          <w:sz w:val="24"/>
          <w:szCs w:val="24"/>
          <w:lang w:eastAsia="en-GB"/>
        </w:rPr>
        <w:drawing>
          <wp:inline distT="0" distB="0" distL="0" distR="0" wp14:anchorId="5D5E5CAC" wp14:editId="08161578">
            <wp:extent cx="1859973" cy="1180368"/>
            <wp:effectExtent l="0" t="0" r="6985" b="1270"/>
            <wp:docPr id="12" name="Picture 2" descr="C:\Users\amccree\AppData\Local\Microsoft\Windows\Temporary Internet Files\Content.Outlook\22JSAOCI\CDD Services and Synchronicity combined logo_SEPT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amccree\AppData\Local\Microsoft\Windows\Temporary Internet Files\Content.Outlook\22JSAOCI\CDD Services and Synchronicity combined logo_SEPT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2959" cy="1182263"/>
                    </a:xfrm>
                    <a:prstGeom prst="rect">
                      <a:avLst/>
                    </a:prstGeom>
                    <a:noFill/>
                  </pic:spPr>
                </pic:pic>
              </a:graphicData>
            </a:graphic>
          </wp:inline>
        </w:drawing>
      </w:r>
    </w:p>
    <w:tbl>
      <w:tblPr>
        <w:tblStyle w:val="TableGrid"/>
        <w:tblW w:w="0" w:type="auto"/>
        <w:tblInd w:w="-572" w:type="dxa"/>
        <w:tblLook w:val="04A0" w:firstRow="1" w:lastRow="0" w:firstColumn="1" w:lastColumn="0" w:noHBand="0" w:noVBand="1"/>
      </w:tblPr>
      <w:tblGrid>
        <w:gridCol w:w="4820"/>
        <w:gridCol w:w="4565"/>
        <w:gridCol w:w="5135"/>
      </w:tblGrid>
      <w:tr w:rsidR="005549AC" w:rsidRPr="003F19B4" w14:paraId="5B6CF2C5" w14:textId="77777777" w:rsidTr="00FF762D">
        <w:tc>
          <w:tcPr>
            <w:tcW w:w="4820" w:type="dxa"/>
            <w:shd w:val="clear" w:color="auto" w:fill="BFBFBF" w:themeFill="background1" w:themeFillShade="BF"/>
            <w:vAlign w:val="center"/>
          </w:tcPr>
          <w:p w14:paraId="3A5DA162" w14:textId="261482D9" w:rsidR="00F123FB" w:rsidRPr="005849FD" w:rsidRDefault="00F123FB" w:rsidP="003B4F95">
            <w:pPr>
              <w:rPr>
                <w:rFonts w:ascii="Arial" w:hAnsi="Arial" w:cs="Arial"/>
                <w:b/>
                <w:sz w:val="24"/>
                <w:szCs w:val="24"/>
              </w:rPr>
            </w:pPr>
            <w:r w:rsidRPr="00390B82">
              <w:rPr>
                <w:rFonts w:ascii="Arial" w:hAnsi="Arial" w:cs="Arial"/>
                <w:b/>
                <w:sz w:val="24"/>
                <w:szCs w:val="24"/>
              </w:rPr>
              <w:t xml:space="preserve">Post Title: </w:t>
            </w:r>
            <w:r w:rsidR="005A7F91" w:rsidRPr="00390B82">
              <w:rPr>
                <w:rFonts w:ascii="Arial" w:hAnsi="Arial" w:cs="Arial"/>
                <w:b/>
                <w:sz w:val="24"/>
                <w:szCs w:val="24"/>
              </w:rPr>
              <w:t xml:space="preserve"> </w:t>
            </w:r>
            <w:r w:rsidR="003B4F95">
              <w:rPr>
                <w:rFonts w:ascii="Arial" w:eastAsia="Times New Roman" w:hAnsi="Arial" w:cs="Arial"/>
                <w:b/>
                <w:sz w:val="24"/>
                <w:szCs w:val="24"/>
                <w:lang w:val="en-US"/>
              </w:rPr>
              <w:t>Support Team</w:t>
            </w:r>
            <w:r w:rsidR="00B5624E">
              <w:rPr>
                <w:rFonts w:ascii="Arial" w:eastAsia="Times New Roman" w:hAnsi="Arial" w:cs="Arial"/>
                <w:b/>
                <w:sz w:val="24"/>
                <w:szCs w:val="24"/>
                <w:lang w:val="en-US"/>
              </w:rPr>
              <w:t xml:space="preserve"> Apprentice</w:t>
            </w:r>
          </w:p>
        </w:tc>
        <w:tc>
          <w:tcPr>
            <w:tcW w:w="4565" w:type="dxa"/>
            <w:shd w:val="clear" w:color="auto" w:fill="BFBFBF" w:themeFill="background1" w:themeFillShade="BF"/>
          </w:tcPr>
          <w:p w14:paraId="3504F5F5" w14:textId="7BEC930C" w:rsidR="005849FD" w:rsidRDefault="005849FD" w:rsidP="005849FD">
            <w:pPr>
              <w:rPr>
                <w:rFonts w:ascii="Arial" w:hAnsi="Arial" w:cs="Arial"/>
                <w:b/>
                <w:sz w:val="24"/>
                <w:szCs w:val="24"/>
              </w:rPr>
            </w:pPr>
            <w:r>
              <w:rPr>
                <w:rFonts w:ascii="Arial" w:hAnsi="Arial" w:cs="Arial"/>
                <w:b/>
                <w:sz w:val="24"/>
                <w:szCs w:val="24"/>
              </w:rPr>
              <w:t>Post Details:</w:t>
            </w:r>
            <w:r w:rsidR="0063164D">
              <w:rPr>
                <w:rFonts w:ascii="Arial" w:hAnsi="Arial" w:cs="Arial"/>
                <w:b/>
                <w:sz w:val="24"/>
                <w:szCs w:val="24"/>
              </w:rPr>
              <w:t xml:space="preserve"> </w:t>
            </w:r>
            <w:r w:rsidR="00B5624E" w:rsidRPr="005B60E0">
              <w:rPr>
                <w:rFonts w:ascii="Arial" w:eastAsia="Times New Roman" w:hAnsi="Arial" w:cs="Arial"/>
                <w:b/>
                <w:lang w:val="en-US"/>
              </w:rPr>
              <w:t>Band</w:t>
            </w:r>
            <w:r w:rsidR="00B5624E" w:rsidRPr="005B60E0">
              <w:rPr>
                <w:rFonts w:ascii="Arial" w:eastAsia="Times New Roman" w:hAnsi="Arial" w:cs="Arial"/>
                <w:b/>
                <w:i/>
                <w:lang w:val="en-US"/>
              </w:rPr>
              <w:t xml:space="preserve"> </w:t>
            </w:r>
            <w:r w:rsidR="00B5624E" w:rsidRPr="005B60E0">
              <w:rPr>
                <w:rFonts w:ascii="Arial" w:eastAsia="Times New Roman" w:hAnsi="Arial" w:cs="Arial"/>
                <w:b/>
                <w:lang w:val="en-US"/>
              </w:rPr>
              <w:t>ADAA</w:t>
            </w:r>
          </w:p>
          <w:p w14:paraId="1A5C8B2D" w14:textId="3DD239DB" w:rsidR="005849FD" w:rsidRDefault="005849FD" w:rsidP="005849FD">
            <w:pPr>
              <w:rPr>
                <w:rFonts w:ascii="Arial" w:hAnsi="Arial" w:cs="Arial"/>
                <w:b/>
                <w:sz w:val="24"/>
                <w:szCs w:val="24"/>
              </w:rPr>
            </w:pPr>
            <w:r>
              <w:rPr>
                <w:rFonts w:ascii="Arial" w:hAnsi="Arial" w:cs="Arial"/>
                <w:b/>
                <w:sz w:val="24"/>
                <w:szCs w:val="24"/>
              </w:rPr>
              <w:t xml:space="preserve">Hours – 37.5 </w:t>
            </w:r>
            <w:proofErr w:type="spellStart"/>
            <w:r>
              <w:rPr>
                <w:rFonts w:ascii="Arial" w:hAnsi="Arial" w:cs="Arial"/>
                <w:b/>
                <w:sz w:val="24"/>
                <w:szCs w:val="24"/>
              </w:rPr>
              <w:t>pw</w:t>
            </w:r>
            <w:proofErr w:type="spellEnd"/>
            <w:r>
              <w:rPr>
                <w:rFonts w:ascii="Arial" w:hAnsi="Arial" w:cs="Arial"/>
                <w:b/>
                <w:sz w:val="24"/>
                <w:szCs w:val="24"/>
              </w:rPr>
              <w:t xml:space="preserve"> </w:t>
            </w:r>
            <w:r w:rsidR="00C55FD3">
              <w:rPr>
                <w:rFonts w:ascii="Arial" w:hAnsi="Arial" w:cs="Arial"/>
                <w:b/>
                <w:sz w:val="24"/>
                <w:szCs w:val="24"/>
              </w:rPr>
              <w:t xml:space="preserve"> </w:t>
            </w:r>
          </w:p>
          <w:p w14:paraId="6B5408A6" w14:textId="77777777" w:rsidR="00F123FB" w:rsidRPr="003F19B4" w:rsidRDefault="005849FD" w:rsidP="005849FD">
            <w:pPr>
              <w:rPr>
                <w:rFonts w:ascii="Arial" w:hAnsi="Arial" w:cs="Arial"/>
                <w:b/>
                <w:sz w:val="24"/>
                <w:szCs w:val="24"/>
              </w:rPr>
            </w:pPr>
            <w:r>
              <w:rPr>
                <w:rFonts w:ascii="Arial" w:hAnsi="Arial" w:cs="Arial"/>
                <w:b/>
                <w:sz w:val="24"/>
                <w:szCs w:val="24"/>
              </w:rPr>
              <w:t>Flexible Working arrangements</w:t>
            </w:r>
          </w:p>
        </w:tc>
        <w:tc>
          <w:tcPr>
            <w:tcW w:w="5135" w:type="dxa"/>
            <w:shd w:val="clear" w:color="auto" w:fill="BFBFBF" w:themeFill="background1" w:themeFillShade="BF"/>
            <w:vAlign w:val="center"/>
          </w:tcPr>
          <w:p w14:paraId="11DCB734" w14:textId="77777777" w:rsidR="00F123FB" w:rsidRPr="00E7015D" w:rsidRDefault="004A7802" w:rsidP="005849FD">
            <w:pPr>
              <w:rPr>
                <w:rFonts w:ascii="Arial" w:hAnsi="Arial" w:cs="Arial"/>
                <w:b/>
                <w:sz w:val="24"/>
                <w:szCs w:val="24"/>
              </w:rPr>
            </w:pPr>
            <w:r w:rsidRPr="00E7015D">
              <w:rPr>
                <w:rFonts w:ascii="Arial" w:hAnsi="Arial" w:cs="Arial"/>
                <w:b/>
                <w:spacing w:val="-2"/>
                <w:sz w:val="24"/>
                <w:szCs w:val="24"/>
              </w:rPr>
              <w:t xml:space="preserve">Location: </w:t>
            </w:r>
            <w:r w:rsidR="00EA0F84" w:rsidRPr="00E7015D">
              <w:rPr>
                <w:rFonts w:ascii="Arial" w:hAnsi="Arial" w:cs="Arial"/>
                <w:b/>
                <w:spacing w:val="-2"/>
                <w:sz w:val="24"/>
                <w:szCs w:val="24"/>
              </w:rPr>
              <w:t>Trust site as required</w:t>
            </w:r>
            <w:r w:rsidR="00F8699C">
              <w:rPr>
                <w:rFonts w:ascii="Arial" w:hAnsi="Arial" w:cs="Arial"/>
                <w:b/>
                <w:spacing w:val="-2"/>
                <w:sz w:val="24"/>
                <w:szCs w:val="24"/>
              </w:rPr>
              <w:t xml:space="preserve"> but nominally The Whitehouse, Peterlee</w:t>
            </w:r>
          </w:p>
        </w:tc>
      </w:tr>
      <w:tr w:rsidR="00F123FB" w:rsidRPr="003F19B4" w14:paraId="25D0BE99" w14:textId="77777777" w:rsidTr="005549AC">
        <w:tc>
          <w:tcPr>
            <w:tcW w:w="9385" w:type="dxa"/>
            <w:gridSpan w:val="2"/>
            <w:vMerge w:val="restart"/>
          </w:tcPr>
          <w:p w14:paraId="7DAA6833" w14:textId="77777777" w:rsidR="00A31D6C" w:rsidRDefault="00A31D6C" w:rsidP="003938CC">
            <w:pPr>
              <w:jc w:val="both"/>
              <w:rPr>
                <w:rFonts w:ascii="Arial" w:hAnsi="Arial" w:cs="Arial"/>
                <w:b/>
                <w:sz w:val="24"/>
                <w:szCs w:val="24"/>
              </w:rPr>
            </w:pPr>
          </w:p>
          <w:p w14:paraId="0D6C574E" w14:textId="77777777" w:rsidR="00A31D6C" w:rsidRDefault="00A31D6C" w:rsidP="003938CC">
            <w:pPr>
              <w:jc w:val="both"/>
              <w:rPr>
                <w:rFonts w:ascii="Arial" w:hAnsi="Arial" w:cs="Arial"/>
                <w:b/>
                <w:sz w:val="24"/>
                <w:szCs w:val="24"/>
              </w:rPr>
            </w:pPr>
            <w:r>
              <w:rPr>
                <w:rFonts w:ascii="Arial" w:hAnsi="Arial" w:cs="Arial"/>
                <w:b/>
                <w:sz w:val="24"/>
                <w:szCs w:val="24"/>
              </w:rPr>
              <w:t>SCL:</w:t>
            </w:r>
          </w:p>
          <w:p w14:paraId="105DF8AC" w14:textId="77777777" w:rsidR="00E340F7" w:rsidRDefault="00E340F7" w:rsidP="003938CC">
            <w:pPr>
              <w:jc w:val="both"/>
              <w:rPr>
                <w:rFonts w:ascii="Arial" w:hAnsi="Arial" w:cs="Arial"/>
                <w:b/>
                <w:sz w:val="24"/>
                <w:szCs w:val="24"/>
              </w:rPr>
            </w:pPr>
          </w:p>
          <w:p w14:paraId="00198DD8" w14:textId="77777777" w:rsidR="00BF151C" w:rsidRPr="0041601D" w:rsidRDefault="005549AC" w:rsidP="003A3047">
            <w:pPr>
              <w:pStyle w:val="TextunderNumbered"/>
              <w:numPr>
                <w:ilvl w:val="0"/>
                <w:numId w:val="0"/>
              </w:numPr>
              <w:spacing w:after="0"/>
              <w:ind w:left="5"/>
              <w:rPr>
                <w:rFonts w:eastAsia="Arial Unicode MS" w:cs="Arial"/>
                <w:color w:val="000000"/>
                <w:szCs w:val="22"/>
                <w:bdr w:val="nil"/>
                <w:lang w:val="en-US"/>
              </w:rPr>
            </w:pPr>
            <w:r w:rsidRPr="0041601D">
              <w:rPr>
                <w:rFonts w:eastAsia="Arial Unicode MS" w:cs="Arial"/>
                <w:color w:val="000000"/>
                <w:szCs w:val="22"/>
                <w:bdr w:val="nil"/>
                <w:lang w:val="en-US"/>
              </w:rPr>
              <w:t>Synchronicity Care Ltd (</w:t>
            </w:r>
            <w:r w:rsidR="00BF151C" w:rsidRPr="0041601D">
              <w:rPr>
                <w:rFonts w:eastAsia="Arial Unicode MS" w:cs="Arial"/>
                <w:color w:val="000000"/>
                <w:szCs w:val="22"/>
                <w:bdr w:val="nil"/>
                <w:lang w:val="en-US"/>
              </w:rPr>
              <w:t>SCL</w:t>
            </w:r>
            <w:r w:rsidRPr="0041601D">
              <w:rPr>
                <w:rFonts w:eastAsia="Arial Unicode MS" w:cs="Arial"/>
                <w:color w:val="000000"/>
                <w:szCs w:val="22"/>
                <w:bdr w:val="nil"/>
                <w:lang w:val="en-US"/>
              </w:rPr>
              <w:t>)</w:t>
            </w:r>
            <w:r w:rsidR="001E6D79" w:rsidRPr="0041601D">
              <w:rPr>
                <w:rFonts w:eastAsia="Arial Unicode MS" w:cs="Arial"/>
                <w:color w:val="000000"/>
                <w:szCs w:val="22"/>
                <w:bdr w:val="nil"/>
                <w:lang w:val="en-US"/>
              </w:rPr>
              <w:t xml:space="preserve"> trading as CDD Services</w:t>
            </w:r>
            <w:r w:rsidRPr="0041601D">
              <w:rPr>
                <w:rFonts w:eastAsia="Arial Unicode MS" w:cs="Arial"/>
                <w:color w:val="000000"/>
                <w:szCs w:val="22"/>
                <w:bdr w:val="nil"/>
                <w:lang w:val="en-US"/>
              </w:rPr>
              <w:t xml:space="preserve"> is a wholly owned subsidiary of County Durham and Darlington NHS Foundation Trust and </w:t>
            </w:r>
            <w:r w:rsidR="00BF151C" w:rsidRPr="0041601D">
              <w:rPr>
                <w:rFonts w:eastAsia="Arial Unicode MS" w:cs="Arial"/>
                <w:color w:val="000000"/>
                <w:szCs w:val="22"/>
                <w:bdr w:val="nil"/>
                <w:lang w:val="en-US"/>
              </w:rPr>
              <w:t xml:space="preserve">exists to add value to the </w:t>
            </w:r>
            <w:proofErr w:type="spellStart"/>
            <w:r w:rsidR="00BF151C" w:rsidRPr="0041601D">
              <w:rPr>
                <w:rFonts w:eastAsia="Arial Unicode MS" w:cs="Arial"/>
                <w:color w:val="000000"/>
                <w:szCs w:val="22"/>
                <w:bdr w:val="nil"/>
                <w:lang w:val="en-US"/>
              </w:rPr>
              <w:t>organisation</w:t>
            </w:r>
            <w:proofErr w:type="spellEnd"/>
            <w:r w:rsidR="00BF151C" w:rsidRPr="0041601D">
              <w:rPr>
                <w:rFonts w:eastAsia="Arial Unicode MS" w:cs="Arial"/>
                <w:color w:val="000000"/>
                <w:szCs w:val="22"/>
                <w:bdr w:val="nil"/>
                <w:lang w:val="en-US"/>
              </w:rPr>
              <w:t xml:space="preserve"> by providing hi</w:t>
            </w:r>
            <w:r w:rsidR="00390B82" w:rsidRPr="0041601D">
              <w:rPr>
                <w:rFonts w:eastAsia="Arial Unicode MS" w:cs="Arial"/>
                <w:color w:val="000000"/>
                <w:szCs w:val="22"/>
                <w:bdr w:val="nil"/>
                <w:lang w:val="en-US"/>
              </w:rPr>
              <w:t xml:space="preserve">gh quality Estates, Facilities </w:t>
            </w:r>
            <w:r w:rsidR="00BF151C" w:rsidRPr="0041601D">
              <w:rPr>
                <w:rFonts w:eastAsia="Arial Unicode MS" w:cs="Arial"/>
                <w:color w:val="000000"/>
                <w:szCs w:val="22"/>
                <w:bdr w:val="nil"/>
                <w:lang w:val="en-US"/>
              </w:rPr>
              <w:t xml:space="preserve">and Procurement services. Each of </w:t>
            </w:r>
            <w:r w:rsidRPr="0041601D">
              <w:rPr>
                <w:rFonts w:eastAsia="Arial Unicode MS" w:cs="Arial"/>
                <w:color w:val="000000"/>
                <w:szCs w:val="22"/>
                <w:bdr w:val="nil"/>
                <w:lang w:val="en-US"/>
              </w:rPr>
              <w:t>the services is provided to the T</w:t>
            </w:r>
            <w:r w:rsidR="00BF151C" w:rsidRPr="0041601D">
              <w:rPr>
                <w:rFonts w:eastAsia="Arial Unicode MS" w:cs="Arial"/>
                <w:color w:val="000000"/>
                <w:szCs w:val="22"/>
                <w:bdr w:val="nil"/>
                <w:lang w:val="en-US"/>
              </w:rPr>
              <w:t>rust via a</w:t>
            </w:r>
            <w:r w:rsidR="00EA0F84" w:rsidRPr="0041601D">
              <w:rPr>
                <w:rFonts w:eastAsia="Arial Unicode MS" w:cs="Arial"/>
                <w:color w:val="000000"/>
                <w:szCs w:val="22"/>
                <w:bdr w:val="nil"/>
                <w:lang w:val="en-US"/>
              </w:rPr>
              <w:t>n</w:t>
            </w:r>
            <w:r w:rsidR="00BF151C" w:rsidRPr="0041601D">
              <w:rPr>
                <w:rFonts w:eastAsia="Arial Unicode MS" w:cs="Arial"/>
                <w:color w:val="000000"/>
                <w:szCs w:val="22"/>
                <w:bdr w:val="nil"/>
                <w:lang w:val="en-US"/>
              </w:rPr>
              <w:t xml:space="preserve"> SLA. </w:t>
            </w:r>
          </w:p>
          <w:p w14:paraId="6F634326" w14:textId="77777777" w:rsidR="00BF151C" w:rsidRPr="0041601D" w:rsidRDefault="00BF151C" w:rsidP="003A3047">
            <w:pPr>
              <w:pStyle w:val="TextunderNumbered"/>
              <w:numPr>
                <w:ilvl w:val="0"/>
                <w:numId w:val="0"/>
              </w:numPr>
              <w:spacing w:after="0"/>
              <w:ind w:left="567" w:hanging="567"/>
              <w:rPr>
                <w:rFonts w:eastAsia="Arial Unicode MS" w:cs="Arial"/>
                <w:color w:val="000000"/>
                <w:szCs w:val="22"/>
                <w:bdr w:val="nil"/>
                <w:lang w:val="en-US"/>
              </w:rPr>
            </w:pPr>
          </w:p>
          <w:p w14:paraId="4E140509" w14:textId="77777777" w:rsidR="008F68D9" w:rsidRPr="0041601D" w:rsidRDefault="008F68D9" w:rsidP="003A3047">
            <w:pPr>
              <w:jc w:val="both"/>
              <w:rPr>
                <w:rFonts w:ascii="Arial" w:eastAsia="Arial Unicode MS" w:hAnsi="Arial" w:cs="Arial"/>
                <w:color w:val="000000"/>
                <w:bdr w:val="nil"/>
                <w:lang w:val="en-US" w:eastAsia="en-GB"/>
              </w:rPr>
            </w:pPr>
            <w:r w:rsidRPr="0041601D">
              <w:rPr>
                <w:rFonts w:ascii="Arial" w:eastAsia="Arial Unicode MS" w:hAnsi="Arial" w:cs="Arial"/>
                <w:color w:val="000000"/>
                <w:bdr w:val="nil"/>
                <w:lang w:val="en-US" w:eastAsia="en-GB"/>
              </w:rPr>
              <w:t xml:space="preserve">SCL pride ourselves in recruiting staff who display our values and the right </w:t>
            </w:r>
            <w:proofErr w:type="spellStart"/>
            <w:r w:rsidRPr="0041601D">
              <w:rPr>
                <w:rFonts w:ascii="Arial" w:eastAsia="Arial Unicode MS" w:hAnsi="Arial" w:cs="Arial"/>
                <w:color w:val="000000"/>
                <w:bdr w:val="nil"/>
                <w:lang w:val="en-US" w:eastAsia="en-GB"/>
              </w:rPr>
              <w:t>behaviours</w:t>
            </w:r>
            <w:proofErr w:type="spellEnd"/>
            <w:r w:rsidRPr="0041601D">
              <w:rPr>
                <w:rFonts w:ascii="Arial" w:eastAsia="Arial Unicode MS" w:hAnsi="Arial" w:cs="Arial"/>
                <w:color w:val="000000"/>
                <w:bdr w:val="nil"/>
                <w:lang w:val="en-US" w:eastAsia="en-GB"/>
              </w:rPr>
              <w:t xml:space="preserve"> and work hard to create a culture which respects all of our staff for the unique contribution they make to ensuring high quality care is delivered.</w:t>
            </w:r>
          </w:p>
          <w:p w14:paraId="71121809" w14:textId="77777777" w:rsidR="00BF151C" w:rsidRPr="00BF151C" w:rsidRDefault="00BF151C" w:rsidP="003A3047">
            <w:pPr>
              <w:jc w:val="both"/>
              <w:rPr>
                <w:rFonts w:ascii="Arial" w:hAnsi="Arial" w:cs="Arial"/>
                <w:b/>
                <w:sz w:val="24"/>
                <w:szCs w:val="24"/>
              </w:rPr>
            </w:pPr>
          </w:p>
          <w:p w14:paraId="5E311571" w14:textId="77777777" w:rsidR="003F19B4" w:rsidRDefault="00F123FB" w:rsidP="003A3047">
            <w:pPr>
              <w:jc w:val="both"/>
              <w:rPr>
                <w:rFonts w:ascii="Arial" w:hAnsi="Arial" w:cs="Arial"/>
                <w:b/>
                <w:sz w:val="24"/>
                <w:szCs w:val="24"/>
              </w:rPr>
            </w:pPr>
            <w:r w:rsidRPr="003F19B4">
              <w:rPr>
                <w:rFonts w:ascii="Arial" w:hAnsi="Arial" w:cs="Arial"/>
                <w:b/>
                <w:sz w:val="24"/>
                <w:szCs w:val="24"/>
              </w:rPr>
              <w:t xml:space="preserve">Summary of the Role: </w:t>
            </w:r>
          </w:p>
          <w:p w14:paraId="1C1079C7" w14:textId="77777777" w:rsidR="005A006F" w:rsidRDefault="005A006F" w:rsidP="00E8663C">
            <w:pPr>
              <w:pStyle w:val="Body"/>
              <w:ind w:right="-79"/>
              <w:jc w:val="both"/>
              <w:rPr>
                <w:rFonts w:ascii="Arial" w:eastAsiaTheme="minorHAnsi" w:hAnsi="Arial" w:cs="Arial"/>
                <w:b/>
                <w:color w:val="auto"/>
                <w:sz w:val="24"/>
                <w:szCs w:val="24"/>
                <w:bdr w:val="none" w:sz="0" w:space="0" w:color="auto"/>
                <w:lang w:val="en-GB" w:eastAsia="en-US"/>
              </w:rPr>
            </w:pPr>
          </w:p>
          <w:p w14:paraId="3F1C8615" w14:textId="6171FBEE" w:rsidR="00B5624E" w:rsidRDefault="00B5624E" w:rsidP="005B60E0">
            <w:pPr>
              <w:keepNext/>
              <w:jc w:val="both"/>
              <w:outlineLvl w:val="0"/>
              <w:rPr>
                <w:rFonts w:ascii="Arial" w:hAnsi="Arial" w:cs="Arial"/>
              </w:rPr>
            </w:pPr>
            <w:r>
              <w:rPr>
                <w:rFonts w:ascii="Arial" w:hAnsi="Arial" w:cs="Arial"/>
              </w:rPr>
              <w:t xml:space="preserve">The </w:t>
            </w:r>
            <w:r w:rsidR="003B4F95">
              <w:rPr>
                <w:rFonts w:ascii="Arial" w:hAnsi="Arial" w:cs="Arial"/>
              </w:rPr>
              <w:t>Support Team</w:t>
            </w:r>
            <w:r>
              <w:rPr>
                <w:rFonts w:ascii="Arial" w:hAnsi="Arial" w:cs="Arial"/>
              </w:rPr>
              <w:t xml:space="preserve"> Apprentice role is part of </w:t>
            </w:r>
            <w:r>
              <w:rPr>
                <w:rFonts w:ascii="Arial" w:eastAsia="Times New Roman" w:hAnsi="Arial" w:cs="Arial"/>
                <w:lang w:val="en-US"/>
              </w:rPr>
              <w:t xml:space="preserve">CDD Services </w:t>
            </w:r>
            <w:r w:rsidR="005E679C">
              <w:rPr>
                <w:rFonts w:ascii="Arial" w:eastAsia="Times New Roman" w:hAnsi="Arial" w:cs="Arial"/>
                <w:lang w:val="en-US"/>
              </w:rPr>
              <w:t xml:space="preserve">Purchasing and </w:t>
            </w:r>
            <w:r>
              <w:rPr>
                <w:rFonts w:ascii="Arial" w:hAnsi="Arial" w:cs="Arial"/>
              </w:rPr>
              <w:t xml:space="preserve">Information Team and is responsible for </w:t>
            </w:r>
            <w:r w:rsidR="005B4A56">
              <w:rPr>
                <w:rFonts w:ascii="Arial" w:hAnsi="Arial" w:cs="Arial"/>
              </w:rPr>
              <w:t xml:space="preserve">supporting the </w:t>
            </w:r>
            <w:r>
              <w:rPr>
                <w:rFonts w:ascii="Arial" w:hAnsi="Arial" w:cs="Arial"/>
              </w:rPr>
              <w:t xml:space="preserve">provision of </w:t>
            </w:r>
            <w:r w:rsidR="005E679C">
              <w:rPr>
                <w:rFonts w:ascii="Arial" w:hAnsi="Arial" w:cs="Arial"/>
              </w:rPr>
              <w:t xml:space="preserve">the </w:t>
            </w:r>
            <w:r>
              <w:rPr>
                <w:rFonts w:ascii="Arial" w:hAnsi="Arial" w:cs="Arial"/>
              </w:rPr>
              <w:t>procurement system</w:t>
            </w:r>
            <w:r w:rsidR="005E679C">
              <w:rPr>
                <w:rFonts w:ascii="Arial" w:hAnsi="Arial" w:cs="Arial"/>
              </w:rPr>
              <w:t xml:space="preserve"> </w:t>
            </w:r>
            <w:r>
              <w:rPr>
                <w:rFonts w:ascii="Arial" w:hAnsi="Arial" w:cs="Arial"/>
              </w:rPr>
              <w:t xml:space="preserve"> </w:t>
            </w:r>
            <w:r w:rsidR="005E679C">
              <w:rPr>
                <w:rFonts w:ascii="Arial" w:hAnsi="Arial" w:cs="Arial"/>
              </w:rPr>
              <w:t xml:space="preserve">and providing a purchasing </w:t>
            </w:r>
            <w:r>
              <w:rPr>
                <w:rFonts w:ascii="Arial" w:hAnsi="Arial" w:cs="Arial"/>
              </w:rPr>
              <w:t>service involv</w:t>
            </w:r>
            <w:r w:rsidR="005E679C">
              <w:rPr>
                <w:rFonts w:ascii="Arial" w:hAnsi="Arial" w:cs="Arial"/>
              </w:rPr>
              <w:t>ing</w:t>
            </w:r>
            <w:r>
              <w:rPr>
                <w:rFonts w:ascii="Arial" w:hAnsi="Arial" w:cs="Arial"/>
              </w:rPr>
              <w:t xml:space="preserve"> the appropriate sourcing of goods and services, processing of requisitions, </w:t>
            </w:r>
            <w:r w:rsidR="005E679C">
              <w:rPr>
                <w:rFonts w:ascii="Arial" w:hAnsi="Arial" w:cs="Arial"/>
              </w:rPr>
              <w:t xml:space="preserve">and </w:t>
            </w:r>
            <w:r>
              <w:rPr>
                <w:rFonts w:ascii="Arial" w:hAnsi="Arial" w:cs="Arial"/>
              </w:rPr>
              <w:t xml:space="preserve">expediting purchase orders, all with due consideration of quality and price to deliver on-going cost efficiencies, quality and service benefits to County Durham and Darlington NHS Foundation Trust (CDDFT), Tees, </w:t>
            </w:r>
            <w:proofErr w:type="spellStart"/>
            <w:r>
              <w:rPr>
                <w:rFonts w:ascii="Arial" w:hAnsi="Arial" w:cs="Arial"/>
              </w:rPr>
              <w:t>Esk</w:t>
            </w:r>
            <w:proofErr w:type="spellEnd"/>
            <w:r>
              <w:rPr>
                <w:rFonts w:ascii="Arial" w:hAnsi="Arial" w:cs="Arial"/>
              </w:rPr>
              <w:t xml:space="preserve"> and Wear Valleys NHS Foundation Trust (TEWVFT) and </w:t>
            </w:r>
            <w:proofErr w:type="spellStart"/>
            <w:r>
              <w:rPr>
                <w:rFonts w:ascii="Arial" w:hAnsi="Arial" w:cs="Arial"/>
              </w:rPr>
              <w:t>Oxleas</w:t>
            </w:r>
            <w:proofErr w:type="spellEnd"/>
            <w:r>
              <w:rPr>
                <w:rFonts w:ascii="Arial" w:hAnsi="Arial" w:cs="Arial"/>
              </w:rPr>
              <w:t xml:space="preserve"> NHS Foundation Trust (OFT). </w:t>
            </w:r>
          </w:p>
          <w:p w14:paraId="4450B5B6" w14:textId="77777777" w:rsidR="00B5624E" w:rsidRDefault="00B5624E" w:rsidP="00B5624E">
            <w:pPr>
              <w:keepNext/>
              <w:ind w:left="709"/>
              <w:outlineLvl w:val="0"/>
              <w:rPr>
                <w:rFonts w:ascii="Arial" w:hAnsi="Arial" w:cs="Arial"/>
              </w:rPr>
            </w:pPr>
            <w:r>
              <w:rPr>
                <w:rFonts w:ascii="Arial" w:hAnsi="Arial" w:cs="Arial"/>
              </w:rPr>
              <w:t xml:space="preserve"> </w:t>
            </w:r>
          </w:p>
          <w:p w14:paraId="6757D80A" w14:textId="77777777" w:rsidR="00B201AE" w:rsidRPr="009F51AA" w:rsidRDefault="00B201AE" w:rsidP="00B5624E">
            <w:pPr>
              <w:keepNext/>
              <w:ind w:left="709"/>
              <w:outlineLvl w:val="0"/>
              <w:rPr>
                <w:rFonts w:ascii="Arial" w:eastAsia="Times New Roman" w:hAnsi="Arial" w:cs="Arial"/>
                <w:b/>
                <w:u w:val="single"/>
                <w:lang w:val="en-US"/>
              </w:rPr>
            </w:pPr>
          </w:p>
          <w:p w14:paraId="0ED2BDCB" w14:textId="77777777" w:rsidR="005A006F" w:rsidRPr="003F19B4" w:rsidRDefault="005A006F" w:rsidP="00E8663C">
            <w:pPr>
              <w:pStyle w:val="Body"/>
              <w:ind w:right="-79"/>
              <w:jc w:val="both"/>
              <w:rPr>
                <w:rFonts w:ascii="Arial" w:hAnsi="Arial" w:cs="Arial"/>
              </w:rPr>
            </w:pPr>
          </w:p>
        </w:tc>
        <w:tc>
          <w:tcPr>
            <w:tcW w:w="5135" w:type="dxa"/>
          </w:tcPr>
          <w:p w14:paraId="45C7DAA7" w14:textId="77777777" w:rsidR="00F123FB" w:rsidRPr="003F19B4" w:rsidRDefault="00F123FB" w:rsidP="005A6590">
            <w:pPr>
              <w:rPr>
                <w:rFonts w:ascii="Arial" w:hAnsi="Arial" w:cs="Arial"/>
                <w:b/>
                <w:sz w:val="24"/>
                <w:szCs w:val="24"/>
              </w:rPr>
            </w:pPr>
            <w:r w:rsidRPr="003F19B4">
              <w:rPr>
                <w:rFonts w:ascii="Arial" w:hAnsi="Arial" w:cs="Arial"/>
                <w:b/>
                <w:sz w:val="24"/>
                <w:szCs w:val="24"/>
              </w:rPr>
              <w:t>Reports to:</w:t>
            </w:r>
          </w:p>
          <w:p w14:paraId="1F1C2491" w14:textId="77777777" w:rsidR="00F123FB" w:rsidRPr="003F19B4" w:rsidRDefault="00F123FB" w:rsidP="005A6590">
            <w:pPr>
              <w:rPr>
                <w:rFonts w:ascii="Arial" w:hAnsi="Arial" w:cs="Arial"/>
                <w:sz w:val="24"/>
                <w:szCs w:val="24"/>
              </w:rPr>
            </w:pPr>
          </w:p>
          <w:p w14:paraId="15B397BC" w14:textId="47672672" w:rsidR="00F123FB" w:rsidRPr="003F19B4" w:rsidRDefault="00B5624E" w:rsidP="004B7FC0">
            <w:pPr>
              <w:pStyle w:val="ListParagraph"/>
              <w:numPr>
                <w:ilvl w:val="0"/>
                <w:numId w:val="2"/>
              </w:numPr>
              <w:spacing w:after="0"/>
              <w:ind w:left="317" w:hanging="284"/>
              <w:rPr>
                <w:rFonts w:cs="Arial"/>
                <w:sz w:val="24"/>
                <w:szCs w:val="24"/>
              </w:rPr>
            </w:pPr>
            <w:r>
              <w:rPr>
                <w:rFonts w:cs="Arial"/>
                <w:sz w:val="24"/>
                <w:szCs w:val="24"/>
              </w:rPr>
              <w:t>Systems Manager</w:t>
            </w:r>
          </w:p>
        </w:tc>
      </w:tr>
      <w:tr w:rsidR="00CD101D" w:rsidRPr="003F19B4" w14:paraId="6AD20CB9" w14:textId="77777777" w:rsidTr="005549AC">
        <w:tc>
          <w:tcPr>
            <w:tcW w:w="9385" w:type="dxa"/>
            <w:gridSpan w:val="2"/>
            <w:vMerge/>
          </w:tcPr>
          <w:p w14:paraId="542CA901" w14:textId="77777777" w:rsidR="00CD101D" w:rsidRPr="003F19B4" w:rsidRDefault="00CD101D" w:rsidP="005A6590">
            <w:pPr>
              <w:rPr>
                <w:rFonts w:ascii="Arial" w:hAnsi="Arial" w:cs="Arial"/>
                <w:sz w:val="24"/>
                <w:szCs w:val="24"/>
              </w:rPr>
            </w:pPr>
          </w:p>
        </w:tc>
        <w:tc>
          <w:tcPr>
            <w:tcW w:w="5135" w:type="dxa"/>
          </w:tcPr>
          <w:p w14:paraId="505C78C2" w14:textId="77777777" w:rsidR="001D6EE9" w:rsidRPr="00863C8C" w:rsidRDefault="001D6EE9" w:rsidP="0063164D">
            <w:pPr>
              <w:pStyle w:val="Heading1"/>
              <w:tabs>
                <w:tab w:val="left" w:pos="720"/>
                <w:tab w:val="left" w:pos="3240"/>
              </w:tabs>
              <w:outlineLvl w:val="0"/>
              <w:rPr>
                <w:rFonts w:ascii="Arial" w:hAnsi="Arial" w:cs="Arial"/>
                <w:sz w:val="22"/>
                <w:szCs w:val="22"/>
              </w:rPr>
            </w:pPr>
            <w:r w:rsidRPr="00863C8C">
              <w:rPr>
                <w:rFonts w:ascii="Arial" w:eastAsia="Calibri" w:hAnsi="Arial" w:cs="Arial"/>
                <w:b w:val="0"/>
                <w:color w:val="auto"/>
                <w:sz w:val="22"/>
                <w:szCs w:val="22"/>
              </w:rPr>
              <w:t>Either verbally, electronically or face to face</w:t>
            </w:r>
            <w:r w:rsidR="0063164D" w:rsidRPr="00863C8C">
              <w:rPr>
                <w:rFonts w:ascii="Arial" w:eastAsia="Calibri" w:hAnsi="Arial" w:cs="Arial"/>
                <w:b w:val="0"/>
                <w:color w:val="auto"/>
                <w:sz w:val="22"/>
                <w:szCs w:val="22"/>
              </w:rPr>
              <w:t xml:space="preserve"> with all required internal and external stakeholders.</w:t>
            </w:r>
          </w:p>
          <w:p w14:paraId="06918BD0" w14:textId="77777777" w:rsidR="001D6EE9" w:rsidRPr="00863C8C" w:rsidRDefault="001D6EE9" w:rsidP="001D6EE9">
            <w:pPr>
              <w:pStyle w:val="NoSpacing"/>
              <w:jc w:val="both"/>
              <w:rPr>
                <w:rFonts w:ascii="Arial" w:hAnsi="Arial" w:cs="Arial"/>
              </w:rPr>
            </w:pPr>
          </w:p>
          <w:p w14:paraId="18AD5C2B" w14:textId="77777777" w:rsidR="001D6EE9" w:rsidRPr="00863C8C" w:rsidRDefault="001D6EE9" w:rsidP="001D6EE9">
            <w:pPr>
              <w:pStyle w:val="NoSpacing"/>
              <w:jc w:val="both"/>
              <w:rPr>
                <w:rFonts w:ascii="Arial" w:hAnsi="Arial" w:cs="Arial"/>
              </w:rPr>
            </w:pPr>
            <w:r w:rsidRPr="00863C8C">
              <w:rPr>
                <w:rFonts w:ascii="Arial" w:hAnsi="Arial" w:cs="Arial"/>
              </w:rPr>
              <w:t>Negotiation with internal/external customers can be emotive and the post holder must be able to remain calm and collected during negotiations.</w:t>
            </w:r>
          </w:p>
          <w:p w14:paraId="4DB59A8A" w14:textId="77777777" w:rsidR="001D6EE9" w:rsidRPr="00863C8C" w:rsidRDefault="001D6EE9" w:rsidP="001D6EE9">
            <w:pPr>
              <w:pStyle w:val="NoSpacing"/>
              <w:jc w:val="both"/>
              <w:rPr>
                <w:rFonts w:ascii="Arial" w:hAnsi="Arial" w:cs="Arial"/>
              </w:rPr>
            </w:pPr>
          </w:p>
          <w:p w14:paraId="4AF66D75" w14:textId="77777777" w:rsidR="00CD101D" w:rsidRPr="003F19B4" w:rsidRDefault="001D6EE9" w:rsidP="005C5B7D">
            <w:pPr>
              <w:pStyle w:val="NoSpacing"/>
              <w:jc w:val="both"/>
              <w:rPr>
                <w:rFonts w:ascii="Arial" w:hAnsi="Arial" w:cs="Arial"/>
                <w:sz w:val="24"/>
                <w:szCs w:val="24"/>
              </w:rPr>
            </w:pPr>
            <w:r w:rsidRPr="00863C8C">
              <w:rPr>
                <w:rFonts w:ascii="Arial" w:hAnsi="Arial" w:cs="Arial"/>
              </w:rPr>
              <w:t>Resolve customer queries and complaints received by telephone, email, letter and face to face.</w:t>
            </w:r>
          </w:p>
        </w:tc>
      </w:tr>
    </w:tbl>
    <w:p w14:paraId="173F12A4" w14:textId="77777777" w:rsidR="000406C6" w:rsidRDefault="000406C6">
      <w:pPr>
        <w:rPr>
          <w:rFonts w:ascii="Arial" w:hAnsi="Arial" w:cs="Arial"/>
          <w:sz w:val="24"/>
          <w:szCs w:val="24"/>
        </w:rPr>
      </w:pPr>
    </w:p>
    <w:p w14:paraId="69BAD3C0" w14:textId="77777777" w:rsidR="00E04DEF" w:rsidRDefault="00E04DEF">
      <w:pPr>
        <w:rPr>
          <w:rFonts w:ascii="Arial" w:hAnsi="Arial" w:cs="Arial"/>
          <w:sz w:val="24"/>
          <w:szCs w:val="24"/>
        </w:rPr>
      </w:pPr>
    </w:p>
    <w:p w14:paraId="3F5A531A" w14:textId="77777777" w:rsidR="009C2E85" w:rsidRPr="003F19B4" w:rsidRDefault="009C2E85">
      <w:pPr>
        <w:rPr>
          <w:rFonts w:ascii="Arial" w:hAnsi="Arial" w:cs="Arial"/>
          <w:sz w:val="24"/>
          <w:szCs w:val="24"/>
        </w:rPr>
      </w:pPr>
    </w:p>
    <w:tbl>
      <w:tblPr>
        <w:tblStyle w:val="TableGrid"/>
        <w:tblW w:w="14884" w:type="dxa"/>
        <w:tblInd w:w="-572" w:type="dxa"/>
        <w:tblLook w:val="04A0" w:firstRow="1" w:lastRow="0" w:firstColumn="1" w:lastColumn="0" w:noHBand="0" w:noVBand="1"/>
      </w:tblPr>
      <w:tblGrid>
        <w:gridCol w:w="5221"/>
        <w:gridCol w:w="4135"/>
        <w:gridCol w:w="5528"/>
      </w:tblGrid>
      <w:tr w:rsidR="00F123FB" w:rsidRPr="003F19B4" w14:paraId="0353E66A" w14:textId="77777777" w:rsidTr="00FF762D">
        <w:tc>
          <w:tcPr>
            <w:tcW w:w="9356" w:type="dxa"/>
            <w:gridSpan w:val="2"/>
            <w:shd w:val="clear" w:color="auto" w:fill="BFBFBF" w:themeFill="background1" w:themeFillShade="BF"/>
          </w:tcPr>
          <w:p w14:paraId="0732EAEF" w14:textId="77777777" w:rsidR="00F123FB" w:rsidRPr="003F19B4" w:rsidRDefault="00F123FB" w:rsidP="005A6590">
            <w:pPr>
              <w:rPr>
                <w:rFonts w:ascii="Arial" w:hAnsi="Arial" w:cs="Arial"/>
                <w:b/>
                <w:sz w:val="24"/>
                <w:szCs w:val="24"/>
              </w:rPr>
            </w:pPr>
            <w:r w:rsidRPr="003F19B4">
              <w:rPr>
                <w:rFonts w:ascii="Arial" w:hAnsi="Arial" w:cs="Arial"/>
                <w:b/>
                <w:sz w:val="24"/>
                <w:szCs w:val="24"/>
              </w:rPr>
              <w:lastRenderedPageBreak/>
              <w:t>Key Responsibilities</w:t>
            </w:r>
          </w:p>
        </w:tc>
        <w:tc>
          <w:tcPr>
            <w:tcW w:w="5528" w:type="dxa"/>
            <w:shd w:val="clear" w:color="auto" w:fill="BFBFBF" w:themeFill="background1" w:themeFillShade="BF"/>
          </w:tcPr>
          <w:p w14:paraId="476B882C" w14:textId="77777777" w:rsidR="00F123FB" w:rsidRPr="003F19B4" w:rsidRDefault="00F123FB" w:rsidP="005A6590">
            <w:pPr>
              <w:rPr>
                <w:rFonts w:ascii="Arial" w:hAnsi="Arial" w:cs="Arial"/>
                <w:sz w:val="24"/>
                <w:szCs w:val="24"/>
              </w:rPr>
            </w:pPr>
          </w:p>
        </w:tc>
      </w:tr>
      <w:tr w:rsidR="00F123FB" w:rsidRPr="003F19B4" w14:paraId="1BE3EF35" w14:textId="77777777" w:rsidTr="00F123FB">
        <w:tc>
          <w:tcPr>
            <w:tcW w:w="14884" w:type="dxa"/>
            <w:gridSpan w:val="3"/>
          </w:tcPr>
          <w:p w14:paraId="44BB2F99" w14:textId="77777777" w:rsidR="004C1FE0" w:rsidRPr="004C1FE0" w:rsidRDefault="004C1FE0" w:rsidP="00FF762D">
            <w:pPr>
              <w:autoSpaceDE w:val="0"/>
              <w:autoSpaceDN w:val="0"/>
              <w:adjustRightInd w:val="0"/>
              <w:rPr>
                <w:rFonts w:ascii="Arial" w:eastAsia="Times New Roman" w:hAnsi="Arial" w:cs="Arial"/>
                <w:bCs/>
                <w:iCs/>
                <w:sz w:val="24"/>
                <w:szCs w:val="24"/>
                <w:highlight w:val="red"/>
              </w:rPr>
            </w:pPr>
          </w:p>
          <w:p w14:paraId="5C1DD82D" w14:textId="77777777" w:rsidR="00285E76" w:rsidRDefault="00285E76" w:rsidP="005B60E0">
            <w:pPr>
              <w:pStyle w:val="ListParagraph"/>
              <w:numPr>
                <w:ilvl w:val="0"/>
                <w:numId w:val="21"/>
              </w:numPr>
              <w:tabs>
                <w:tab w:val="left" w:pos="567"/>
              </w:tabs>
              <w:suppressAutoHyphens/>
              <w:autoSpaceDN w:val="0"/>
              <w:spacing w:after="120"/>
              <w:ind w:left="459"/>
              <w:contextualSpacing w:val="0"/>
              <w:jc w:val="both"/>
              <w:textAlignment w:val="baseline"/>
              <w:rPr>
                <w:rFonts w:eastAsia="Times New Roman" w:cs="Arial"/>
                <w:bCs/>
                <w:iCs/>
              </w:rPr>
            </w:pPr>
            <w:r w:rsidRPr="002C39B1">
              <w:rPr>
                <w:rFonts w:eastAsia="Times New Roman" w:cs="Arial"/>
                <w:bCs/>
                <w:iCs/>
              </w:rPr>
              <w:t>Resolution of all helpdesk calls from Cardea end-users and subsequent logging and maintenance of electronic database.</w:t>
            </w:r>
          </w:p>
          <w:p w14:paraId="7FFB0DC9" w14:textId="6E3E13AD" w:rsidR="009C2E85" w:rsidRDefault="009C2E85" w:rsidP="009C2E85">
            <w:pPr>
              <w:pStyle w:val="ListParagraph"/>
              <w:numPr>
                <w:ilvl w:val="0"/>
                <w:numId w:val="21"/>
              </w:numPr>
              <w:tabs>
                <w:tab w:val="left" w:pos="567"/>
                <w:tab w:val="left" w:pos="1418"/>
              </w:tabs>
              <w:suppressAutoHyphens/>
              <w:autoSpaceDN w:val="0"/>
              <w:spacing w:after="120"/>
              <w:ind w:left="459"/>
              <w:contextualSpacing w:val="0"/>
              <w:jc w:val="both"/>
              <w:textAlignment w:val="baseline"/>
              <w:rPr>
                <w:rFonts w:eastAsia="Times New Roman" w:cs="Arial"/>
                <w:bCs/>
                <w:iCs/>
              </w:rPr>
            </w:pPr>
            <w:r w:rsidRPr="002C39B1">
              <w:rPr>
                <w:rFonts w:eastAsia="Times New Roman" w:cs="Arial"/>
                <w:bCs/>
                <w:iCs/>
              </w:rPr>
              <w:t>To undertake a</w:t>
            </w:r>
            <w:r w:rsidR="00DE36D8">
              <w:rPr>
                <w:rFonts w:eastAsia="Times New Roman" w:cs="Arial"/>
                <w:bCs/>
                <w:iCs/>
              </w:rPr>
              <w:t xml:space="preserve"> variety of</w:t>
            </w:r>
            <w:r w:rsidRPr="002C39B1">
              <w:rPr>
                <w:rFonts w:eastAsia="Times New Roman" w:cs="Arial"/>
                <w:bCs/>
                <w:iCs/>
              </w:rPr>
              <w:t xml:space="preserve"> system administration duties in relation to the electronic purchase order system which will include user setup, profiles, branch / delivery setup and template maintenance, etc.</w:t>
            </w:r>
          </w:p>
          <w:p w14:paraId="141C1897" w14:textId="16EDF8CD" w:rsidR="00DE36D8" w:rsidRPr="00DE36D8" w:rsidRDefault="00DE36D8" w:rsidP="00DE36D8">
            <w:pPr>
              <w:pStyle w:val="ListParagraph"/>
              <w:numPr>
                <w:ilvl w:val="0"/>
                <w:numId w:val="21"/>
              </w:numPr>
              <w:suppressAutoHyphens/>
              <w:autoSpaceDE w:val="0"/>
              <w:autoSpaceDN w:val="0"/>
              <w:spacing w:before="120" w:after="120"/>
              <w:ind w:left="459"/>
              <w:contextualSpacing w:val="0"/>
              <w:jc w:val="both"/>
              <w:textAlignment w:val="baseline"/>
              <w:rPr>
                <w:rFonts w:eastAsia="Times New Roman" w:cs="Arial"/>
                <w:bCs/>
                <w:iCs/>
              </w:rPr>
            </w:pPr>
            <w:r w:rsidRPr="00857E4B">
              <w:rPr>
                <w:rFonts w:cs="Arial"/>
              </w:rPr>
              <w:t>To facilitate product returns, credits, invoice queries and carriage charges.</w:t>
            </w:r>
          </w:p>
          <w:p w14:paraId="5D4CD73F" w14:textId="77777777" w:rsidR="009C2E85" w:rsidRPr="005B60E0" w:rsidRDefault="009C2E85" w:rsidP="005B60E0">
            <w:pPr>
              <w:pStyle w:val="ListParagraph"/>
              <w:numPr>
                <w:ilvl w:val="0"/>
                <w:numId w:val="21"/>
              </w:numPr>
              <w:tabs>
                <w:tab w:val="left" w:pos="567"/>
              </w:tabs>
              <w:suppressAutoHyphens/>
              <w:autoSpaceDN w:val="0"/>
              <w:spacing w:after="120"/>
              <w:ind w:left="459"/>
              <w:contextualSpacing w:val="0"/>
              <w:jc w:val="both"/>
              <w:textAlignment w:val="baseline"/>
              <w:rPr>
                <w:rFonts w:eastAsia="Times New Roman" w:cs="Arial"/>
                <w:bCs/>
                <w:iCs/>
              </w:rPr>
            </w:pPr>
            <w:r w:rsidRPr="005B60E0">
              <w:rPr>
                <w:rFonts w:cs="Arial"/>
              </w:rPr>
              <w:t xml:space="preserve">The post holder will </w:t>
            </w:r>
            <w:r>
              <w:rPr>
                <w:rFonts w:cs="Arial"/>
              </w:rPr>
              <w:t xml:space="preserve">be part of a team which </w:t>
            </w:r>
            <w:r w:rsidRPr="005B60E0">
              <w:rPr>
                <w:rFonts w:cs="Arial"/>
              </w:rPr>
              <w:t>provide</w:t>
            </w:r>
            <w:r>
              <w:rPr>
                <w:rFonts w:cs="Arial"/>
              </w:rPr>
              <w:t>s</w:t>
            </w:r>
            <w:r w:rsidRPr="005B60E0">
              <w:rPr>
                <w:rFonts w:cs="Arial"/>
              </w:rPr>
              <w:t xml:space="preserve"> an effective and efficient purchasing service to CDD Services, CDDFT, TEWVFT &amp; OFT</w:t>
            </w:r>
            <w:r w:rsidRPr="005B60E0" w:rsidDel="009723DE">
              <w:rPr>
                <w:rFonts w:cs="Arial"/>
              </w:rPr>
              <w:t xml:space="preserve"> </w:t>
            </w:r>
            <w:r w:rsidRPr="005B60E0">
              <w:rPr>
                <w:rFonts w:cs="Arial"/>
              </w:rPr>
              <w:t>stakeholders including the appropriate sourcing and purchasing of low value goods/services.</w:t>
            </w:r>
          </w:p>
          <w:p w14:paraId="4120ADF0" w14:textId="371497A4" w:rsidR="00285E76" w:rsidRPr="00DE36D8" w:rsidRDefault="00285E76" w:rsidP="00DE36D8">
            <w:pPr>
              <w:pStyle w:val="ListParagraph"/>
              <w:numPr>
                <w:ilvl w:val="0"/>
                <w:numId w:val="21"/>
              </w:numPr>
              <w:tabs>
                <w:tab w:val="left" w:pos="567"/>
              </w:tabs>
              <w:suppressAutoHyphens/>
              <w:autoSpaceDN w:val="0"/>
              <w:spacing w:after="120"/>
              <w:ind w:left="459"/>
              <w:contextualSpacing w:val="0"/>
              <w:jc w:val="both"/>
              <w:textAlignment w:val="baseline"/>
              <w:rPr>
                <w:rFonts w:cs="Arial"/>
              </w:rPr>
            </w:pPr>
            <w:r w:rsidRPr="002C39B1">
              <w:rPr>
                <w:rFonts w:eastAsia="Times New Roman" w:cs="Arial"/>
                <w:bCs/>
                <w:iCs/>
              </w:rPr>
              <w:t xml:space="preserve">Participating in stakeholder user groups to support the achievement of </w:t>
            </w:r>
            <w:proofErr w:type="spellStart"/>
            <w:r w:rsidRPr="002C39B1">
              <w:rPr>
                <w:rFonts w:eastAsia="Times New Roman" w:cs="Arial"/>
                <w:bCs/>
                <w:iCs/>
              </w:rPr>
              <w:t>VfM</w:t>
            </w:r>
            <w:proofErr w:type="spellEnd"/>
            <w:r w:rsidRPr="002C39B1">
              <w:rPr>
                <w:rFonts w:eastAsia="Times New Roman" w:cs="Arial"/>
                <w:bCs/>
                <w:iCs/>
              </w:rPr>
              <w:t xml:space="preserve"> for CDD </w:t>
            </w:r>
            <w:r w:rsidRPr="002C39B1">
              <w:rPr>
                <w:rFonts w:eastAsia="Times New Roman" w:cs="Arial"/>
                <w:lang w:val="en-US"/>
              </w:rPr>
              <w:t>Services</w:t>
            </w:r>
            <w:r w:rsidRPr="002C39B1">
              <w:rPr>
                <w:rFonts w:eastAsia="Times New Roman" w:cs="Arial"/>
                <w:bCs/>
                <w:iCs/>
              </w:rPr>
              <w:t xml:space="preserve"> stakeholders.</w:t>
            </w:r>
          </w:p>
          <w:p w14:paraId="2CE3A71E" w14:textId="2E63FE93" w:rsidR="00285E76" w:rsidRPr="00857E4B" w:rsidRDefault="00285E76" w:rsidP="005B60E0">
            <w:pPr>
              <w:pStyle w:val="ListParagraph"/>
              <w:numPr>
                <w:ilvl w:val="0"/>
                <w:numId w:val="21"/>
              </w:numPr>
              <w:suppressAutoHyphens/>
              <w:autoSpaceDE w:val="0"/>
              <w:autoSpaceDN w:val="0"/>
              <w:spacing w:before="120" w:after="120"/>
              <w:ind w:left="459"/>
              <w:contextualSpacing w:val="0"/>
              <w:jc w:val="both"/>
              <w:textAlignment w:val="baseline"/>
              <w:rPr>
                <w:rFonts w:cs="Arial"/>
              </w:rPr>
            </w:pPr>
            <w:r w:rsidRPr="00857E4B">
              <w:rPr>
                <w:rFonts w:cs="Arial"/>
              </w:rPr>
              <w:t xml:space="preserve">Works within standard operating procedures/work instructions and relevant Policies and Procedures. </w:t>
            </w:r>
          </w:p>
          <w:p w14:paraId="4D0BDEF5" w14:textId="77777777" w:rsidR="00285E76" w:rsidRDefault="00285E76" w:rsidP="005B60E0">
            <w:pPr>
              <w:pStyle w:val="ListParagraph"/>
              <w:numPr>
                <w:ilvl w:val="0"/>
                <w:numId w:val="21"/>
              </w:numPr>
              <w:suppressAutoHyphens/>
              <w:autoSpaceDE w:val="0"/>
              <w:autoSpaceDN w:val="0"/>
              <w:spacing w:before="120" w:after="120"/>
              <w:ind w:left="459"/>
              <w:contextualSpacing w:val="0"/>
              <w:jc w:val="both"/>
              <w:textAlignment w:val="baseline"/>
              <w:rPr>
                <w:rFonts w:cs="Arial"/>
              </w:rPr>
            </w:pPr>
            <w:r>
              <w:rPr>
                <w:rFonts w:cs="Arial"/>
              </w:rPr>
              <w:t xml:space="preserve">Works closely with all procurement, purchasing and materials management staff within CDD Services.   </w:t>
            </w:r>
          </w:p>
          <w:p w14:paraId="5B753CB0" w14:textId="77777777" w:rsidR="00B201AE" w:rsidRDefault="00B201AE" w:rsidP="00FF762D">
            <w:pPr>
              <w:suppressAutoHyphens/>
              <w:autoSpaceDE w:val="0"/>
              <w:autoSpaceDN w:val="0"/>
              <w:spacing w:before="120" w:after="120"/>
              <w:jc w:val="both"/>
              <w:textAlignment w:val="baseline"/>
              <w:rPr>
                <w:rFonts w:eastAsia="Times New Roman" w:cs="Arial"/>
                <w:sz w:val="24"/>
                <w:szCs w:val="24"/>
                <w:lang w:val="en-US"/>
              </w:rPr>
            </w:pPr>
          </w:p>
          <w:p w14:paraId="28067C86" w14:textId="77777777" w:rsidR="00A31D6C" w:rsidRPr="00DF7673" w:rsidRDefault="00A31D6C" w:rsidP="00FF762D">
            <w:pPr>
              <w:suppressAutoHyphens/>
              <w:autoSpaceDE w:val="0"/>
              <w:autoSpaceDN w:val="0"/>
              <w:spacing w:before="120" w:after="120"/>
              <w:jc w:val="both"/>
              <w:textAlignment w:val="baseline"/>
              <w:rPr>
                <w:rFonts w:ascii="Arial" w:hAnsi="Arial" w:cs="Arial"/>
                <w:sz w:val="24"/>
                <w:szCs w:val="24"/>
              </w:rPr>
            </w:pPr>
          </w:p>
        </w:tc>
      </w:tr>
      <w:tr w:rsidR="00775D12" w:rsidRPr="003F19B4" w14:paraId="42F4B995" w14:textId="77777777" w:rsidTr="00D36B2A">
        <w:tc>
          <w:tcPr>
            <w:tcW w:w="14884" w:type="dxa"/>
            <w:gridSpan w:val="3"/>
            <w:shd w:val="clear" w:color="auto" w:fill="BFBFBF" w:themeFill="background1" w:themeFillShade="BF"/>
          </w:tcPr>
          <w:p w14:paraId="125C8585" w14:textId="77777777" w:rsidR="00775D12" w:rsidRPr="003F19B4" w:rsidRDefault="0058208F" w:rsidP="005A6590">
            <w:pPr>
              <w:rPr>
                <w:rFonts w:ascii="Arial" w:hAnsi="Arial" w:cs="Arial"/>
                <w:b/>
                <w:sz w:val="24"/>
                <w:szCs w:val="24"/>
              </w:rPr>
            </w:pPr>
            <w:r w:rsidRPr="003F19B4">
              <w:rPr>
                <w:rFonts w:ascii="Arial" w:hAnsi="Arial" w:cs="Arial"/>
                <w:b/>
                <w:sz w:val="24"/>
                <w:szCs w:val="24"/>
              </w:rPr>
              <w:t>Job Dimensions</w:t>
            </w:r>
          </w:p>
          <w:p w14:paraId="027AFAD0" w14:textId="77777777" w:rsidR="00775D12" w:rsidRPr="003F19B4" w:rsidRDefault="00775D12" w:rsidP="005A6590">
            <w:pPr>
              <w:rPr>
                <w:rFonts w:ascii="Arial" w:hAnsi="Arial" w:cs="Arial"/>
                <w:b/>
                <w:sz w:val="24"/>
                <w:szCs w:val="24"/>
              </w:rPr>
            </w:pPr>
          </w:p>
        </w:tc>
      </w:tr>
      <w:tr w:rsidR="00775D12" w:rsidRPr="003F19B4" w14:paraId="16C0163D" w14:textId="77777777" w:rsidTr="00FE402C">
        <w:tc>
          <w:tcPr>
            <w:tcW w:w="14884" w:type="dxa"/>
            <w:gridSpan w:val="3"/>
          </w:tcPr>
          <w:p w14:paraId="41804F90" w14:textId="77777777" w:rsidR="00DF7673" w:rsidRDefault="00DF7673" w:rsidP="005C5B7D">
            <w:pPr>
              <w:autoSpaceDE w:val="0"/>
              <w:jc w:val="both"/>
              <w:rPr>
                <w:rFonts w:ascii="Arial" w:hAnsi="Arial" w:cs="Arial"/>
                <w:sz w:val="24"/>
                <w:szCs w:val="24"/>
              </w:rPr>
            </w:pPr>
          </w:p>
          <w:p w14:paraId="72792E43" w14:textId="77777777" w:rsidR="00285E76" w:rsidRDefault="00285E76" w:rsidP="00285E76">
            <w:pPr>
              <w:ind w:left="709"/>
              <w:jc w:val="both"/>
              <w:rPr>
                <w:rFonts w:ascii="Arial" w:eastAsia="Times New Roman" w:hAnsi="Arial" w:cs="Arial"/>
                <w:lang w:val="en-US"/>
              </w:rPr>
            </w:pPr>
            <w:r w:rsidRPr="008D1086">
              <w:rPr>
                <w:rFonts w:ascii="Arial" w:eastAsia="Times New Roman" w:hAnsi="Arial" w:cs="Arial"/>
                <w:lang w:val="en-US"/>
              </w:rPr>
              <w:t xml:space="preserve">The post holder will report directly to the Systems Manager and will work closely with all procurement, purchasing and materials management staff within </w:t>
            </w:r>
            <w:r>
              <w:rPr>
                <w:rFonts w:ascii="Arial" w:eastAsia="Times New Roman" w:hAnsi="Arial" w:cs="Arial"/>
                <w:lang w:val="en-US"/>
              </w:rPr>
              <w:t xml:space="preserve">CDD </w:t>
            </w:r>
            <w:bookmarkStart w:id="1" w:name="_Hlk29291796"/>
            <w:r>
              <w:rPr>
                <w:rFonts w:ascii="Arial" w:eastAsia="Times New Roman" w:hAnsi="Arial" w:cs="Arial"/>
                <w:lang w:val="en-US"/>
              </w:rPr>
              <w:t>Services</w:t>
            </w:r>
            <w:bookmarkEnd w:id="1"/>
            <w:r w:rsidRPr="008D1086">
              <w:rPr>
                <w:rFonts w:ascii="Arial" w:eastAsia="Times New Roman" w:hAnsi="Arial" w:cs="Arial"/>
                <w:lang w:val="en-US"/>
              </w:rPr>
              <w:t xml:space="preserve">.  </w:t>
            </w:r>
          </w:p>
          <w:p w14:paraId="2DF0B036" w14:textId="77777777" w:rsidR="00285E76" w:rsidRDefault="00285E76" w:rsidP="00285E76">
            <w:pPr>
              <w:ind w:left="709"/>
              <w:jc w:val="both"/>
              <w:rPr>
                <w:rFonts w:ascii="Arial" w:eastAsia="Times New Roman" w:hAnsi="Arial" w:cs="Arial"/>
                <w:lang w:val="en-US"/>
              </w:rPr>
            </w:pPr>
          </w:p>
          <w:p w14:paraId="05A4C271" w14:textId="64F8DC80" w:rsidR="008500EC" w:rsidRDefault="00285E76" w:rsidP="00285E76">
            <w:pPr>
              <w:ind w:left="709"/>
              <w:jc w:val="both"/>
              <w:rPr>
                <w:rFonts w:ascii="Arial" w:eastAsia="Times New Roman" w:hAnsi="Arial" w:cs="Arial"/>
                <w:lang w:val="en-US"/>
              </w:rPr>
            </w:pPr>
            <w:r w:rsidRPr="008D1086">
              <w:rPr>
                <w:rFonts w:ascii="Arial" w:eastAsia="Times New Roman" w:hAnsi="Arial" w:cs="Arial"/>
                <w:lang w:val="en-US"/>
              </w:rPr>
              <w:t xml:space="preserve">The post holder will </w:t>
            </w:r>
            <w:r w:rsidR="005B4A56">
              <w:rPr>
                <w:rFonts w:ascii="Arial" w:eastAsia="Times New Roman" w:hAnsi="Arial" w:cs="Arial"/>
                <w:lang w:val="en-US"/>
              </w:rPr>
              <w:t>support the provision of</w:t>
            </w:r>
            <w:r w:rsidR="005B4A56" w:rsidRPr="008D1086">
              <w:rPr>
                <w:rFonts w:ascii="Arial" w:eastAsia="Times New Roman" w:hAnsi="Arial" w:cs="Arial"/>
                <w:lang w:val="en-US"/>
              </w:rPr>
              <w:t xml:space="preserve"> </w:t>
            </w:r>
            <w:r w:rsidRPr="008D1086">
              <w:rPr>
                <w:rFonts w:ascii="Arial" w:eastAsia="Times New Roman" w:hAnsi="Arial" w:cs="Arial"/>
                <w:lang w:val="en-US"/>
              </w:rPr>
              <w:t xml:space="preserve">an effective and efficient procurement system and information service to all </w:t>
            </w:r>
            <w:r>
              <w:rPr>
                <w:rFonts w:ascii="Arial" w:eastAsia="Times New Roman" w:hAnsi="Arial" w:cs="Arial"/>
                <w:lang w:val="en-US"/>
              </w:rPr>
              <w:t>CDD Services</w:t>
            </w:r>
            <w:r w:rsidRPr="008D1086">
              <w:rPr>
                <w:rFonts w:ascii="Arial" w:eastAsia="Times New Roman" w:hAnsi="Arial" w:cs="Arial"/>
                <w:lang w:val="en-US"/>
              </w:rPr>
              <w:t xml:space="preserve"> stakeholders.</w:t>
            </w:r>
          </w:p>
          <w:p w14:paraId="1CC40CB8" w14:textId="77777777" w:rsidR="008500EC" w:rsidRDefault="008500EC" w:rsidP="00285E76">
            <w:pPr>
              <w:ind w:left="709"/>
              <w:jc w:val="both"/>
              <w:rPr>
                <w:rFonts w:ascii="Arial" w:eastAsia="Times New Roman" w:hAnsi="Arial" w:cs="Arial"/>
                <w:lang w:val="en-US"/>
              </w:rPr>
            </w:pPr>
          </w:p>
          <w:p w14:paraId="2828B401" w14:textId="5EEA8723" w:rsidR="00285E76" w:rsidRPr="008D1086" w:rsidRDefault="008500EC" w:rsidP="005B60E0">
            <w:pPr>
              <w:ind w:left="709"/>
              <w:rPr>
                <w:rFonts w:ascii="Arial" w:eastAsia="Times New Roman" w:hAnsi="Arial" w:cs="Arial"/>
                <w:lang w:val="en-US"/>
              </w:rPr>
            </w:pPr>
            <w:r w:rsidRPr="00537F66">
              <w:rPr>
                <w:rFonts w:ascii="Arial" w:eastAsia="Times New Roman" w:hAnsi="Arial" w:cs="Arial"/>
                <w:lang w:val="en-US"/>
              </w:rPr>
              <w:t xml:space="preserve">The post holder will </w:t>
            </w:r>
            <w:r w:rsidR="005B4A56">
              <w:rPr>
                <w:rFonts w:ascii="Arial" w:eastAsia="Times New Roman" w:hAnsi="Arial" w:cs="Arial"/>
                <w:lang w:val="en-US"/>
              </w:rPr>
              <w:t>support the provision of</w:t>
            </w:r>
            <w:r w:rsidR="005B4A56" w:rsidRPr="008D1086">
              <w:rPr>
                <w:rFonts w:ascii="Arial" w:eastAsia="Times New Roman" w:hAnsi="Arial" w:cs="Arial"/>
                <w:lang w:val="en-US"/>
              </w:rPr>
              <w:t xml:space="preserve"> </w:t>
            </w:r>
            <w:r w:rsidRPr="00537F66">
              <w:rPr>
                <w:rFonts w:ascii="Arial" w:eastAsia="Times New Roman" w:hAnsi="Arial" w:cs="Arial"/>
                <w:lang w:val="en-US"/>
              </w:rPr>
              <w:t xml:space="preserve">information that supports purchasing best practice to CDD Services, CDDFT, TEWVFT &amp; OFT stakeholders when sourcing goods and services, facilitating quotation exercises, processing requisitions and expediting orders.  Liaising directly with suppliers and/or National/Regional Procurement Hubs to progress quotation exercises/mini competitions to achieve both quality and </w:t>
            </w:r>
            <w:proofErr w:type="spellStart"/>
            <w:r w:rsidRPr="00537F66">
              <w:rPr>
                <w:rFonts w:ascii="Arial" w:eastAsia="Times New Roman" w:hAnsi="Arial" w:cs="Arial"/>
                <w:lang w:val="en-US"/>
              </w:rPr>
              <w:t>VfM</w:t>
            </w:r>
            <w:proofErr w:type="spellEnd"/>
            <w:r w:rsidRPr="00537F66">
              <w:rPr>
                <w:rFonts w:ascii="Arial" w:eastAsia="Times New Roman" w:hAnsi="Arial" w:cs="Arial"/>
                <w:lang w:val="en-US"/>
              </w:rPr>
              <w:t xml:space="preserve"> outcomes for the Trust and/or Consortium Organisations.</w:t>
            </w:r>
            <w:r w:rsidR="00285E76" w:rsidRPr="008D1086">
              <w:rPr>
                <w:rFonts w:ascii="Arial" w:eastAsia="Times New Roman" w:hAnsi="Arial" w:cs="Arial"/>
                <w:lang w:val="en-US"/>
              </w:rPr>
              <w:t xml:space="preserve">  </w:t>
            </w:r>
          </w:p>
          <w:p w14:paraId="3C8E56F1" w14:textId="77777777" w:rsidR="00285E76" w:rsidRPr="008D1086" w:rsidRDefault="00285E76" w:rsidP="00285E76">
            <w:pPr>
              <w:ind w:left="709"/>
              <w:jc w:val="both"/>
              <w:rPr>
                <w:rFonts w:ascii="Arial" w:eastAsia="Times New Roman" w:hAnsi="Arial" w:cs="Arial"/>
                <w:lang w:val="en-US"/>
              </w:rPr>
            </w:pPr>
          </w:p>
          <w:p w14:paraId="3BAA2774" w14:textId="77777777" w:rsidR="00285E76" w:rsidRPr="008D1086" w:rsidRDefault="00285E76" w:rsidP="00285E76">
            <w:pPr>
              <w:ind w:left="709"/>
              <w:jc w:val="both"/>
              <w:rPr>
                <w:rFonts w:ascii="Arial" w:eastAsia="Times New Roman" w:hAnsi="Arial" w:cs="Arial"/>
                <w:lang w:val="en-US"/>
              </w:rPr>
            </w:pPr>
            <w:r w:rsidRPr="008D1086">
              <w:rPr>
                <w:rFonts w:ascii="Arial" w:eastAsia="Times New Roman" w:hAnsi="Arial" w:cs="Arial"/>
                <w:lang w:val="en-US"/>
              </w:rPr>
              <w:t>The post holder will interact with a range of stakeholders across the consortium in performing their function in line Trust standards and industry best practice.</w:t>
            </w:r>
          </w:p>
          <w:p w14:paraId="09B8670F" w14:textId="77777777" w:rsidR="00285E76" w:rsidRPr="008D1086" w:rsidRDefault="00285E76" w:rsidP="00285E76">
            <w:pPr>
              <w:ind w:left="709"/>
              <w:jc w:val="both"/>
              <w:rPr>
                <w:rFonts w:ascii="Arial" w:eastAsia="Times New Roman" w:hAnsi="Arial" w:cs="Arial"/>
                <w:lang w:val="en-US"/>
              </w:rPr>
            </w:pPr>
          </w:p>
          <w:p w14:paraId="463020D7" w14:textId="3F14D07B" w:rsidR="00285E76" w:rsidRPr="008D1086" w:rsidRDefault="00285E76" w:rsidP="005B4A56">
            <w:pPr>
              <w:ind w:left="709"/>
              <w:jc w:val="both"/>
              <w:rPr>
                <w:rFonts w:ascii="Arial" w:eastAsia="Times New Roman" w:hAnsi="Arial" w:cs="Arial"/>
                <w:lang w:val="en-US"/>
              </w:rPr>
            </w:pPr>
            <w:r w:rsidRPr="008D1086">
              <w:rPr>
                <w:rFonts w:ascii="Arial" w:eastAsia="Times New Roman" w:hAnsi="Arial" w:cs="Arial"/>
                <w:lang w:val="en-US"/>
              </w:rPr>
              <w:t xml:space="preserve">The post holder </w:t>
            </w:r>
            <w:r w:rsidR="005B4A56">
              <w:rPr>
                <w:rFonts w:ascii="Arial" w:eastAsia="Times New Roman" w:hAnsi="Arial" w:cs="Arial"/>
                <w:lang w:val="en-US"/>
              </w:rPr>
              <w:t>will learn to</w:t>
            </w:r>
            <w:r w:rsidRPr="008D1086">
              <w:rPr>
                <w:rFonts w:ascii="Arial" w:eastAsia="Times New Roman" w:hAnsi="Arial" w:cs="Arial"/>
                <w:lang w:val="en-US"/>
              </w:rPr>
              <w:t xml:space="preserve"> understan</w:t>
            </w:r>
            <w:r w:rsidR="005B4A56">
              <w:rPr>
                <w:rFonts w:ascii="Arial" w:eastAsia="Times New Roman" w:hAnsi="Arial" w:cs="Arial"/>
                <w:lang w:val="en-US"/>
              </w:rPr>
              <w:t>d</w:t>
            </w:r>
            <w:r w:rsidRPr="008D1086">
              <w:rPr>
                <w:rFonts w:ascii="Arial" w:eastAsia="Times New Roman" w:hAnsi="Arial" w:cs="Arial"/>
                <w:lang w:val="en-US"/>
              </w:rPr>
              <w:t xml:space="preserve"> the stakeholder organisation’s SFI’s and associated polices.  </w:t>
            </w:r>
          </w:p>
          <w:p w14:paraId="2CD04CFD" w14:textId="77777777" w:rsidR="00285E76" w:rsidRPr="008D1086" w:rsidRDefault="00285E76" w:rsidP="00285E76">
            <w:pPr>
              <w:ind w:left="709"/>
              <w:jc w:val="both"/>
              <w:rPr>
                <w:rFonts w:ascii="Arial" w:eastAsia="Times New Roman" w:hAnsi="Arial" w:cs="Arial"/>
                <w:lang w:val="en-US"/>
              </w:rPr>
            </w:pPr>
          </w:p>
          <w:p w14:paraId="7D93C867" w14:textId="77777777" w:rsidR="009A0157" w:rsidRDefault="009A0157" w:rsidP="009A0157">
            <w:pPr>
              <w:suppressAutoHyphens/>
              <w:autoSpaceDE w:val="0"/>
              <w:autoSpaceDN w:val="0"/>
              <w:spacing w:before="120" w:after="120"/>
              <w:jc w:val="both"/>
              <w:textAlignment w:val="baseline"/>
              <w:rPr>
                <w:rFonts w:ascii="Arial" w:hAnsi="Arial" w:cs="Arial"/>
                <w:sz w:val="24"/>
                <w:szCs w:val="24"/>
              </w:rPr>
            </w:pPr>
          </w:p>
          <w:p w14:paraId="297C0B09" w14:textId="77777777" w:rsidR="00EC0E93" w:rsidRPr="00FF762D" w:rsidRDefault="00EC0E93" w:rsidP="00FF762D">
            <w:pPr>
              <w:suppressAutoHyphens/>
              <w:autoSpaceDE w:val="0"/>
              <w:autoSpaceDN w:val="0"/>
              <w:jc w:val="both"/>
              <w:textAlignment w:val="baseline"/>
              <w:rPr>
                <w:rFonts w:ascii="Arial" w:eastAsia="Calibri" w:hAnsi="Arial" w:cs="Arial"/>
              </w:rPr>
            </w:pPr>
          </w:p>
        </w:tc>
      </w:tr>
      <w:tr w:rsidR="00F123FB" w:rsidRPr="003F19B4" w14:paraId="572D864A" w14:textId="77777777" w:rsidTr="00F123FB">
        <w:tc>
          <w:tcPr>
            <w:tcW w:w="14884" w:type="dxa"/>
            <w:gridSpan w:val="3"/>
            <w:shd w:val="clear" w:color="auto" w:fill="BFBFBF" w:themeFill="background1" w:themeFillShade="BF"/>
          </w:tcPr>
          <w:p w14:paraId="6221DDF4" w14:textId="77777777" w:rsidR="00F123FB" w:rsidRPr="003F19B4" w:rsidRDefault="00F123FB" w:rsidP="005A6590">
            <w:pPr>
              <w:rPr>
                <w:rFonts w:ascii="Arial" w:hAnsi="Arial" w:cs="Arial"/>
                <w:b/>
                <w:sz w:val="24"/>
                <w:szCs w:val="24"/>
              </w:rPr>
            </w:pPr>
            <w:r w:rsidRPr="003F19B4">
              <w:rPr>
                <w:rFonts w:ascii="Arial" w:hAnsi="Arial" w:cs="Arial"/>
                <w:b/>
                <w:sz w:val="24"/>
                <w:szCs w:val="24"/>
              </w:rPr>
              <w:t>Person Specification:</w:t>
            </w:r>
          </w:p>
          <w:p w14:paraId="484CB188" w14:textId="77777777" w:rsidR="00F123FB" w:rsidRPr="003F19B4" w:rsidRDefault="00F123FB" w:rsidP="005A6590">
            <w:pPr>
              <w:rPr>
                <w:rFonts w:ascii="Arial" w:hAnsi="Arial" w:cs="Arial"/>
                <w:sz w:val="24"/>
                <w:szCs w:val="24"/>
              </w:rPr>
            </w:pPr>
            <w:r w:rsidRPr="003F19B4">
              <w:rPr>
                <w:rFonts w:ascii="Arial" w:hAnsi="Arial" w:cs="Arial"/>
                <w:sz w:val="24"/>
                <w:szCs w:val="24"/>
              </w:rPr>
              <w:lastRenderedPageBreak/>
              <w:t xml:space="preserve">(Please state Essential (E ) or Desirable (D) </w:t>
            </w:r>
          </w:p>
          <w:p w14:paraId="41438AB8" w14:textId="77777777" w:rsidR="00F123FB" w:rsidRPr="003F19B4" w:rsidRDefault="00F123FB" w:rsidP="005A6590">
            <w:pPr>
              <w:rPr>
                <w:rFonts w:ascii="Arial" w:hAnsi="Arial" w:cs="Arial"/>
                <w:sz w:val="24"/>
                <w:szCs w:val="24"/>
              </w:rPr>
            </w:pPr>
          </w:p>
        </w:tc>
      </w:tr>
      <w:tr w:rsidR="00F123FB" w:rsidRPr="003F19B4" w14:paraId="394E37AA" w14:textId="77777777" w:rsidTr="00FF762D">
        <w:tc>
          <w:tcPr>
            <w:tcW w:w="5221" w:type="dxa"/>
          </w:tcPr>
          <w:p w14:paraId="0885AFBC" w14:textId="77777777" w:rsidR="00F123FB" w:rsidRPr="008C1E49" w:rsidRDefault="008174B8" w:rsidP="005A6590">
            <w:pPr>
              <w:shd w:val="clear" w:color="auto" w:fill="FFFFFF"/>
              <w:spacing w:before="100" w:beforeAutospacing="1" w:after="100" w:afterAutospacing="1"/>
              <w:rPr>
                <w:rFonts w:ascii="Arial" w:hAnsi="Arial" w:cs="Arial"/>
                <w:b/>
                <w:sz w:val="24"/>
                <w:szCs w:val="24"/>
                <w:lang w:val="en-US"/>
              </w:rPr>
            </w:pPr>
            <w:r w:rsidRPr="008C1E49">
              <w:rPr>
                <w:rFonts w:ascii="Arial" w:hAnsi="Arial" w:cs="Arial"/>
                <w:b/>
                <w:sz w:val="24"/>
                <w:szCs w:val="24"/>
                <w:lang w:val="en-US"/>
              </w:rPr>
              <w:lastRenderedPageBreak/>
              <w:t>Knowledge and Skills</w:t>
            </w:r>
          </w:p>
          <w:p w14:paraId="0BB37387" w14:textId="77777777" w:rsidR="000C49CE" w:rsidRPr="008C1E49" w:rsidRDefault="004A7802" w:rsidP="004A7802">
            <w:pPr>
              <w:tabs>
                <w:tab w:val="left" w:pos="-720"/>
              </w:tabs>
              <w:suppressAutoHyphens/>
              <w:rPr>
                <w:rFonts w:ascii="Arial" w:eastAsia="Times New Roman" w:hAnsi="Arial" w:cs="Arial"/>
                <w:b/>
                <w:spacing w:val="-2"/>
              </w:rPr>
            </w:pPr>
            <w:r w:rsidRPr="008C1E49">
              <w:rPr>
                <w:rFonts w:ascii="Arial" w:eastAsia="Times New Roman" w:hAnsi="Arial" w:cs="Arial"/>
                <w:b/>
                <w:spacing w:val="-2"/>
              </w:rPr>
              <w:t>Essential</w:t>
            </w:r>
          </w:p>
          <w:p w14:paraId="3E542A1F" w14:textId="58B6F23D" w:rsidR="00EC0E93" w:rsidRDefault="00285E76" w:rsidP="00EC0E93">
            <w:pPr>
              <w:tabs>
                <w:tab w:val="left" w:pos="-720"/>
              </w:tabs>
              <w:suppressAutoHyphens/>
              <w:rPr>
                <w:rFonts w:ascii="Arial" w:hAnsi="Arial" w:cs="Arial"/>
                <w:spacing w:val="-2"/>
                <w:sz w:val="24"/>
                <w:szCs w:val="24"/>
              </w:rPr>
            </w:pPr>
            <w:r w:rsidRPr="00262C97">
              <w:t>PC and keyboard skills</w:t>
            </w:r>
            <w:r w:rsidRPr="00EC0E93" w:rsidDel="00285E76">
              <w:rPr>
                <w:rFonts w:ascii="Arial" w:hAnsi="Arial" w:cs="Arial"/>
                <w:spacing w:val="-2"/>
                <w:sz w:val="24"/>
                <w:szCs w:val="24"/>
              </w:rPr>
              <w:t xml:space="preserve"> </w:t>
            </w:r>
          </w:p>
          <w:p w14:paraId="3DE0A9B9" w14:textId="77777777" w:rsidR="00EC0E93" w:rsidRDefault="00EC0E93" w:rsidP="00EC0E93">
            <w:pPr>
              <w:tabs>
                <w:tab w:val="left" w:pos="-720"/>
              </w:tabs>
              <w:suppressAutoHyphens/>
              <w:jc w:val="both"/>
              <w:rPr>
                <w:rFonts w:ascii="Arial" w:eastAsia="Times New Roman" w:hAnsi="Arial" w:cs="Arial"/>
                <w:b/>
                <w:spacing w:val="-2"/>
                <w:lang w:val="en-US"/>
              </w:rPr>
            </w:pPr>
            <w:r w:rsidRPr="008C1E49">
              <w:rPr>
                <w:rFonts w:ascii="Arial" w:eastAsia="Times New Roman" w:hAnsi="Arial" w:cs="Arial"/>
                <w:b/>
                <w:spacing w:val="-2"/>
                <w:lang w:val="en-US"/>
              </w:rPr>
              <w:t>Desirable</w:t>
            </w:r>
          </w:p>
          <w:p w14:paraId="6EDBFC77" w14:textId="77777777" w:rsidR="00EC0E93" w:rsidRDefault="00EC0E93" w:rsidP="00EC0E93">
            <w:pPr>
              <w:tabs>
                <w:tab w:val="left" w:pos="-720"/>
              </w:tabs>
              <w:suppressAutoHyphens/>
              <w:jc w:val="both"/>
              <w:rPr>
                <w:rFonts w:ascii="Arial" w:eastAsia="Times New Roman" w:hAnsi="Arial" w:cs="Arial"/>
                <w:b/>
                <w:spacing w:val="-2"/>
                <w:lang w:val="en-US"/>
              </w:rPr>
            </w:pPr>
          </w:p>
          <w:p w14:paraId="08714E68" w14:textId="77777777" w:rsidR="00285E76" w:rsidRDefault="00285E76">
            <w:pPr>
              <w:tabs>
                <w:tab w:val="left" w:pos="-720"/>
              </w:tabs>
              <w:suppressAutoHyphens/>
              <w:rPr>
                <w:rFonts w:ascii="Arial" w:hAnsi="Arial" w:cs="Arial"/>
                <w:spacing w:val="-2"/>
                <w:sz w:val="24"/>
                <w:szCs w:val="24"/>
              </w:rPr>
            </w:pPr>
          </w:p>
          <w:p w14:paraId="5A8A57C2" w14:textId="77777777" w:rsidR="00EC0E93" w:rsidRPr="00282B0A" w:rsidRDefault="00EC0E93">
            <w:pPr>
              <w:tabs>
                <w:tab w:val="left" w:pos="-720"/>
              </w:tabs>
              <w:suppressAutoHyphens/>
              <w:rPr>
                <w:rFonts w:ascii="Arial" w:eastAsia="Times New Roman" w:hAnsi="Arial" w:cs="Arial"/>
                <w:spacing w:val="-2"/>
                <w:highlight w:val="yellow"/>
                <w:lang w:val="en-US"/>
              </w:rPr>
            </w:pPr>
          </w:p>
        </w:tc>
        <w:tc>
          <w:tcPr>
            <w:tcW w:w="4135" w:type="dxa"/>
          </w:tcPr>
          <w:p w14:paraId="08559A34" w14:textId="77777777" w:rsidR="00134FE3" w:rsidRPr="0020759C" w:rsidRDefault="008174B8" w:rsidP="005B60E0">
            <w:pPr>
              <w:rPr>
                <w:rFonts w:ascii="Arial" w:hAnsi="Arial" w:cs="Arial"/>
                <w:b/>
                <w:sz w:val="24"/>
                <w:szCs w:val="24"/>
              </w:rPr>
            </w:pPr>
            <w:r w:rsidRPr="0020759C">
              <w:rPr>
                <w:rFonts w:ascii="Arial" w:hAnsi="Arial" w:cs="Arial"/>
                <w:b/>
                <w:sz w:val="24"/>
                <w:szCs w:val="24"/>
              </w:rPr>
              <w:t>Experience</w:t>
            </w:r>
          </w:p>
          <w:p w14:paraId="57095F82" w14:textId="77777777" w:rsidR="00134FE3" w:rsidRPr="0020759C" w:rsidRDefault="00134FE3" w:rsidP="00134FE3">
            <w:pPr>
              <w:rPr>
                <w:rFonts w:ascii="Arial" w:hAnsi="Arial" w:cs="Arial"/>
                <w:b/>
                <w:sz w:val="24"/>
                <w:szCs w:val="24"/>
              </w:rPr>
            </w:pPr>
          </w:p>
          <w:p w14:paraId="1DA1D4EC" w14:textId="77777777" w:rsidR="008B23AE" w:rsidRDefault="004A7802" w:rsidP="00EC0E93">
            <w:pPr>
              <w:tabs>
                <w:tab w:val="left" w:pos="-720"/>
              </w:tabs>
              <w:suppressAutoHyphens/>
              <w:rPr>
                <w:rFonts w:ascii="Arial" w:eastAsia="Times New Roman" w:hAnsi="Arial" w:cs="Arial"/>
                <w:b/>
                <w:spacing w:val="-2"/>
              </w:rPr>
            </w:pPr>
            <w:r w:rsidRPr="0020759C">
              <w:rPr>
                <w:rFonts w:ascii="Arial" w:eastAsia="Times New Roman" w:hAnsi="Arial" w:cs="Arial"/>
                <w:b/>
                <w:spacing w:val="-2"/>
              </w:rPr>
              <w:t>Essential</w:t>
            </w:r>
          </w:p>
          <w:p w14:paraId="64721B47" w14:textId="77777777" w:rsidR="00285E76" w:rsidRDefault="00285E76" w:rsidP="00EC0E93">
            <w:pPr>
              <w:tabs>
                <w:tab w:val="left" w:pos="-720"/>
              </w:tabs>
              <w:suppressAutoHyphens/>
              <w:rPr>
                <w:rFonts w:ascii="Arial" w:eastAsia="Times New Roman" w:hAnsi="Arial" w:cs="Arial"/>
                <w:b/>
                <w:spacing w:val="-2"/>
              </w:rPr>
            </w:pPr>
          </w:p>
          <w:p w14:paraId="088D5FD1" w14:textId="77777777" w:rsidR="00285E76" w:rsidRPr="008C1E49" w:rsidRDefault="00285E76" w:rsidP="00285E76">
            <w:pPr>
              <w:tabs>
                <w:tab w:val="left" w:pos="-720"/>
              </w:tabs>
              <w:suppressAutoHyphens/>
              <w:jc w:val="both"/>
              <w:rPr>
                <w:rFonts w:ascii="Arial" w:eastAsia="Times New Roman" w:hAnsi="Arial" w:cs="Arial"/>
                <w:b/>
                <w:spacing w:val="-2"/>
                <w:lang w:val="en-US"/>
              </w:rPr>
            </w:pPr>
            <w:r w:rsidRPr="008C1E49">
              <w:rPr>
                <w:rFonts w:ascii="Arial" w:eastAsia="Times New Roman" w:hAnsi="Arial" w:cs="Arial"/>
                <w:b/>
                <w:spacing w:val="-2"/>
                <w:lang w:val="en-US"/>
              </w:rPr>
              <w:t>Desirable</w:t>
            </w:r>
          </w:p>
          <w:p w14:paraId="32A1936B" w14:textId="77777777" w:rsidR="00285E76" w:rsidRDefault="00285E76" w:rsidP="00EC0E93">
            <w:pPr>
              <w:tabs>
                <w:tab w:val="left" w:pos="-720"/>
              </w:tabs>
              <w:suppressAutoHyphens/>
              <w:rPr>
                <w:rFonts w:ascii="Arial" w:eastAsia="Times New Roman" w:hAnsi="Arial" w:cs="Arial"/>
                <w:b/>
                <w:spacing w:val="-2"/>
              </w:rPr>
            </w:pPr>
          </w:p>
          <w:p w14:paraId="6920CAE6" w14:textId="574DCDD0" w:rsidR="00EC0E93" w:rsidRPr="00EC0E93" w:rsidRDefault="009331A9" w:rsidP="00EC0E93">
            <w:pPr>
              <w:tabs>
                <w:tab w:val="left" w:pos="-720"/>
              </w:tabs>
              <w:suppressAutoHyphens/>
              <w:rPr>
                <w:rFonts w:ascii="Arial" w:eastAsia="Times New Roman" w:hAnsi="Arial" w:cs="Arial"/>
                <w:b/>
                <w:spacing w:val="-2"/>
              </w:rPr>
            </w:pPr>
            <w:sdt>
              <w:sdtPr>
                <w:id w:val="741527502"/>
                <w:placeholder>
                  <w:docPart w:val="934BF8802C55429E82BA7FD5E7D1726B"/>
                </w:placeholder>
                <w:text/>
              </w:sdtPr>
              <w:sdtEndPr/>
              <w:sdtContent>
                <w:r w:rsidR="00285E76" w:rsidRPr="00FF0E7A">
                  <w:t xml:space="preserve">Experience of working in an administrative role providing levels of customer service </w:t>
                </w:r>
              </w:sdtContent>
            </w:sdt>
          </w:p>
        </w:tc>
        <w:tc>
          <w:tcPr>
            <w:tcW w:w="5528" w:type="dxa"/>
          </w:tcPr>
          <w:p w14:paraId="2A14C2C1" w14:textId="77777777" w:rsidR="00F123FB" w:rsidRPr="008C1E49" w:rsidRDefault="008174B8" w:rsidP="008174B8">
            <w:pPr>
              <w:spacing w:before="100" w:beforeAutospacing="1" w:after="100" w:afterAutospacing="1"/>
              <w:rPr>
                <w:rFonts w:ascii="Arial" w:hAnsi="Arial" w:cs="Arial"/>
                <w:b/>
                <w:sz w:val="24"/>
                <w:szCs w:val="24"/>
              </w:rPr>
            </w:pPr>
            <w:r w:rsidRPr="008C1E49">
              <w:rPr>
                <w:rFonts w:ascii="Arial" w:hAnsi="Arial" w:cs="Arial"/>
                <w:b/>
                <w:sz w:val="24"/>
                <w:szCs w:val="24"/>
              </w:rPr>
              <w:t>Qualifications</w:t>
            </w:r>
          </w:p>
          <w:p w14:paraId="798040D9" w14:textId="77777777" w:rsidR="00E94606" w:rsidRPr="008C1E49" w:rsidRDefault="00E94606" w:rsidP="00E94606">
            <w:pPr>
              <w:tabs>
                <w:tab w:val="left" w:pos="-720"/>
              </w:tabs>
              <w:suppressAutoHyphens/>
              <w:rPr>
                <w:rFonts w:ascii="Arial" w:eastAsia="Times New Roman" w:hAnsi="Arial" w:cs="Arial"/>
                <w:b/>
                <w:spacing w:val="-2"/>
              </w:rPr>
            </w:pPr>
            <w:r w:rsidRPr="008C1E49">
              <w:rPr>
                <w:rFonts w:ascii="Arial" w:eastAsia="Times New Roman" w:hAnsi="Arial" w:cs="Arial"/>
                <w:b/>
                <w:spacing w:val="-2"/>
              </w:rPr>
              <w:t>Essential</w:t>
            </w:r>
          </w:p>
          <w:p w14:paraId="4844C3C3" w14:textId="77777777" w:rsidR="000B7134" w:rsidRDefault="000B7134" w:rsidP="00EC0E93">
            <w:pPr>
              <w:tabs>
                <w:tab w:val="left" w:pos="-720"/>
              </w:tabs>
              <w:spacing w:before="90" w:after="54"/>
              <w:rPr>
                <w:rFonts w:ascii="Arial" w:hAnsi="Arial" w:cs="Arial"/>
                <w:spacing w:val="-2"/>
                <w:sz w:val="24"/>
                <w:szCs w:val="24"/>
              </w:rPr>
            </w:pPr>
            <w:r w:rsidRPr="000B7134">
              <w:rPr>
                <w:rFonts w:ascii="Arial" w:hAnsi="Arial" w:cs="Arial"/>
                <w:spacing w:val="-2"/>
                <w:sz w:val="24"/>
                <w:szCs w:val="24"/>
              </w:rPr>
              <w:t>GCSE Maths and English Grades A*- C or 9 - 4 (or equivalent)</w:t>
            </w:r>
            <w:r w:rsidRPr="00EC0E93">
              <w:rPr>
                <w:rFonts w:ascii="Arial" w:hAnsi="Arial" w:cs="Arial"/>
                <w:spacing w:val="-2"/>
                <w:sz w:val="24"/>
                <w:szCs w:val="24"/>
              </w:rPr>
              <w:t xml:space="preserve"> </w:t>
            </w:r>
          </w:p>
          <w:p w14:paraId="1116DE4B" w14:textId="77777777" w:rsidR="008B23AE" w:rsidRDefault="008B23AE" w:rsidP="0016370A">
            <w:pPr>
              <w:tabs>
                <w:tab w:val="left" w:pos="-720"/>
              </w:tabs>
              <w:suppressAutoHyphens/>
              <w:jc w:val="both"/>
              <w:rPr>
                <w:rFonts w:ascii="Arial" w:eastAsia="Times New Roman" w:hAnsi="Arial" w:cs="Arial"/>
                <w:b/>
                <w:spacing w:val="-2"/>
                <w:lang w:val="en-US"/>
              </w:rPr>
            </w:pPr>
          </w:p>
          <w:p w14:paraId="355A9D8B" w14:textId="77777777" w:rsidR="000C49CE" w:rsidRPr="008C1E49" w:rsidRDefault="000C49CE" w:rsidP="0016370A">
            <w:pPr>
              <w:tabs>
                <w:tab w:val="left" w:pos="-720"/>
              </w:tabs>
              <w:suppressAutoHyphens/>
              <w:jc w:val="both"/>
              <w:rPr>
                <w:rFonts w:ascii="Arial" w:eastAsia="Times New Roman" w:hAnsi="Arial" w:cs="Arial"/>
                <w:b/>
                <w:spacing w:val="-2"/>
                <w:lang w:val="en-US"/>
              </w:rPr>
            </w:pPr>
            <w:r w:rsidRPr="008C1E49">
              <w:rPr>
                <w:rFonts w:ascii="Arial" w:eastAsia="Times New Roman" w:hAnsi="Arial" w:cs="Arial"/>
                <w:b/>
                <w:spacing w:val="-2"/>
                <w:lang w:val="en-US"/>
              </w:rPr>
              <w:t>Desirable</w:t>
            </w:r>
          </w:p>
          <w:p w14:paraId="705A9D1C" w14:textId="77777777" w:rsidR="00B201AE" w:rsidRDefault="00B201AE" w:rsidP="008C1E49">
            <w:pPr>
              <w:tabs>
                <w:tab w:val="left" w:pos="-720"/>
              </w:tabs>
              <w:suppressAutoHyphens/>
              <w:spacing w:before="90" w:after="54"/>
              <w:jc w:val="both"/>
              <w:rPr>
                <w:rFonts w:ascii="Arial" w:hAnsi="Arial" w:cs="Arial"/>
                <w:spacing w:val="-2"/>
                <w:sz w:val="24"/>
                <w:szCs w:val="24"/>
              </w:rPr>
            </w:pPr>
          </w:p>
          <w:p w14:paraId="5F4A1D2D" w14:textId="72ABA290" w:rsidR="001D6EE9" w:rsidRPr="00282B0A" w:rsidRDefault="001D6EE9" w:rsidP="008C1E49">
            <w:pPr>
              <w:tabs>
                <w:tab w:val="left" w:pos="-720"/>
              </w:tabs>
              <w:suppressAutoHyphens/>
              <w:spacing w:before="90" w:after="54"/>
              <w:jc w:val="both"/>
              <w:rPr>
                <w:rFonts w:ascii="Arial" w:eastAsia="Times New Roman" w:hAnsi="Arial" w:cs="Arial"/>
                <w:spacing w:val="-2"/>
                <w:highlight w:val="yellow"/>
                <w:lang w:val="en-US"/>
              </w:rPr>
            </w:pPr>
          </w:p>
        </w:tc>
      </w:tr>
      <w:tr w:rsidR="008C2023" w:rsidRPr="003F19B4" w14:paraId="769F5E5D" w14:textId="77777777" w:rsidTr="00ED122C">
        <w:tc>
          <w:tcPr>
            <w:tcW w:w="14884" w:type="dxa"/>
            <w:gridSpan w:val="3"/>
            <w:shd w:val="clear" w:color="auto" w:fill="BFBFBF" w:themeFill="background1" w:themeFillShade="BF"/>
          </w:tcPr>
          <w:p w14:paraId="08BA5951" w14:textId="77777777" w:rsidR="008C2023" w:rsidRPr="003F19B4" w:rsidRDefault="008C2023" w:rsidP="008C2023">
            <w:pPr>
              <w:rPr>
                <w:rFonts w:ascii="Arial" w:hAnsi="Arial" w:cs="Arial"/>
                <w:b/>
                <w:sz w:val="24"/>
                <w:szCs w:val="24"/>
              </w:rPr>
            </w:pPr>
            <w:r w:rsidRPr="003F19B4">
              <w:rPr>
                <w:rFonts w:ascii="Arial" w:hAnsi="Arial" w:cs="Arial"/>
                <w:b/>
                <w:sz w:val="24"/>
                <w:szCs w:val="24"/>
              </w:rPr>
              <w:t>Core Behaviours</w:t>
            </w:r>
            <w:r w:rsidR="0020759C">
              <w:rPr>
                <w:rFonts w:ascii="Arial" w:hAnsi="Arial" w:cs="Arial"/>
                <w:b/>
                <w:sz w:val="24"/>
                <w:szCs w:val="24"/>
              </w:rPr>
              <w:t xml:space="preserve"> / Values</w:t>
            </w:r>
          </w:p>
          <w:p w14:paraId="700122C2" w14:textId="77777777" w:rsidR="008C2023" w:rsidRPr="003F19B4" w:rsidRDefault="008C2023" w:rsidP="008C2023">
            <w:pPr>
              <w:rPr>
                <w:rFonts w:ascii="Arial" w:hAnsi="Arial" w:cs="Arial"/>
                <w:sz w:val="24"/>
                <w:szCs w:val="24"/>
              </w:rPr>
            </w:pPr>
          </w:p>
        </w:tc>
      </w:tr>
      <w:tr w:rsidR="008C2023" w:rsidRPr="003F19B4" w14:paraId="24203EE1" w14:textId="77777777" w:rsidTr="001059AE">
        <w:trPr>
          <w:trHeight w:val="991"/>
        </w:trPr>
        <w:tc>
          <w:tcPr>
            <w:tcW w:w="14884" w:type="dxa"/>
            <w:gridSpan w:val="3"/>
            <w:shd w:val="clear" w:color="auto" w:fill="auto"/>
          </w:tcPr>
          <w:p w14:paraId="5AF41995" w14:textId="77777777" w:rsidR="00105146" w:rsidRPr="00105146" w:rsidRDefault="00105146" w:rsidP="00E7015D">
            <w:pPr>
              <w:pStyle w:val="ListParagraph"/>
              <w:numPr>
                <w:ilvl w:val="0"/>
                <w:numId w:val="1"/>
              </w:numPr>
              <w:spacing w:after="0"/>
              <w:rPr>
                <w:sz w:val="24"/>
                <w:szCs w:val="24"/>
                <w:lang w:val="en-US"/>
              </w:rPr>
            </w:pPr>
            <w:r w:rsidRPr="00105146">
              <w:rPr>
                <w:rFonts w:cs="Arial"/>
                <w:b/>
                <w:sz w:val="24"/>
                <w:szCs w:val="24"/>
                <w:lang w:val="en-US" w:eastAsia="ja-JP"/>
              </w:rPr>
              <w:t xml:space="preserve">Integrity and Accountability:  </w:t>
            </w:r>
            <w:r w:rsidRPr="00105146">
              <w:rPr>
                <w:rFonts w:cs="Arial"/>
                <w:sz w:val="24"/>
                <w:szCs w:val="24"/>
                <w:lang w:val="en-US" w:eastAsia="ja-JP"/>
              </w:rPr>
              <w:t>Acting with integrity and being accountable for our actions</w:t>
            </w:r>
          </w:p>
          <w:p w14:paraId="61865673" w14:textId="77777777" w:rsidR="00105146" w:rsidRPr="00105146" w:rsidRDefault="00105146" w:rsidP="00105146">
            <w:pPr>
              <w:pStyle w:val="ListParagraph"/>
              <w:spacing w:after="0"/>
              <w:ind w:left="360"/>
              <w:rPr>
                <w:sz w:val="24"/>
                <w:szCs w:val="24"/>
                <w:lang w:val="en-US"/>
              </w:rPr>
            </w:pPr>
          </w:p>
          <w:p w14:paraId="79AF5423" w14:textId="77777777" w:rsidR="00105146" w:rsidRPr="00105146" w:rsidRDefault="00105146" w:rsidP="00E7015D">
            <w:pPr>
              <w:pStyle w:val="ListParagraph"/>
              <w:numPr>
                <w:ilvl w:val="0"/>
                <w:numId w:val="1"/>
              </w:numPr>
              <w:spacing w:after="0"/>
              <w:rPr>
                <w:sz w:val="24"/>
                <w:szCs w:val="24"/>
                <w:lang w:val="en-US"/>
              </w:rPr>
            </w:pPr>
            <w:r w:rsidRPr="00105146">
              <w:rPr>
                <w:rFonts w:cs="Arial"/>
                <w:b/>
                <w:sz w:val="24"/>
                <w:szCs w:val="24"/>
                <w:lang w:val="en-US" w:eastAsia="ja-JP"/>
              </w:rPr>
              <w:t xml:space="preserve">Innovation and Efficiency:  </w:t>
            </w:r>
            <w:r w:rsidRPr="00105146">
              <w:rPr>
                <w:rFonts w:cs="Arial"/>
                <w:sz w:val="24"/>
                <w:szCs w:val="24"/>
                <w:lang w:val="en-US" w:eastAsia="ja-JP"/>
              </w:rPr>
              <w:t>Bringing innovation and efficiency to all that we do</w:t>
            </w:r>
          </w:p>
          <w:p w14:paraId="563BC52A" w14:textId="77777777" w:rsidR="00105146" w:rsidRPr="00105146" w:rsidRDefault="00105146" w:rsidP="00105146">
            <w:pPr>
              <w:pStyle w:val="ListParagraph"/>
              <w:rPr>
                <w:sz w:val="24"/>
                <w:szCs w:val="24"/>
                <w:lang w:val="en-US"/>
              </w:rPr>
            </w:pPr>
          </w:p>
          <w:p w14:paraId="4E07BF3D" w14:textId="77777777" w:rsidR="00105146" w:rsidRPr="00105146" w:rsidRDefault="00105146" w:rsidP="00E7015D">
            <w:pPr>
              <w:pStyle w:val="ListParagraph"/>
              <w:numPr>
                <w:ilvl w:val="0"/>
                <w:numId w:val="1"/>
              </w:numPr>
              <w:spacing w:after="0"/>
              <w:rPr>
                <w:sz w:val="24"/>
                <w:szCs w:val="24"/>
                <w:lang w:val="en-US"/>
              </w:rPr>
            </w:pPr>
            <w:r w:rsidRPr="00105146">
              <w:rPr>
                <w:rFonts w:cs="Arial"/>
                <w:b/>
                <w:sz w:val="24"/>
                <w:szCs w:val="24"/>
                <w:lang w:val="en-US" w:eastAsia="ja-JP"/>
              </w:rPr>
              <w:t xml:space="preserve">Culture:  </w:t>
            </w:r>
            <w:r w:rsidRPr="00105146">
              <w:rPr>
                <w:rFonts w:cs="Arial"/>
                <w:sz w:val="24"/>
                <w:szCs w:val="24"/>
                <w:lang w:val="en-US" w:eastAsia="ja-JP"/>
              </w:rPr>
              <w:t>Developing a culture which respects and values individuals</w:t>
            </w:r>
          </w:p>
          <w:p w14:paraId="1A405EFB" w14:textId="77777777" w:rsidR="00105146" w:rsidRPr="00105146" w:rsidRDefault="00105146" w:rsidP="00105146">
            <w:pPr>
              <w:pStyle w:val="ListParagraph"/>
              <w:spacing w:after="0"/>
              <w:ind w:left="360"/>
              <w:rPr>
                <w:sz w:val="24"/>
                <w:szCs w:val="24"/>
                <w:lang w:val="en-US"/>
              </w:rPr>
            </w:pPr>
          </w:p>
          <w:p w14:paraId="3288722A" w14:textId="77777777" w:rsidR="00105146" w:rsidRPr="00105146" w:rsidRDefault="00105146" w:rsidP="00E7015D">
            <w:pPr>
              <w:pStyle w:val="ListParagraph"/>
              <w:numPr>
                <w:ilvl w:val="0"/>
                <w:numId w:val="1"/>
              </w:numPr>
              <w:spacing w:after="0"/>
              <w:rPr>
                <w:sz w:val="24"/>
                <w:szCs w:val="24"/>
                <w:lang w:val="en-US"/>
              </w:rPr>
            </w:pPr>
            <w:r w:rsidRPr="00105146">
              <w:rPr>
                <w:rFonts w:cs="Arial"/>
                <w:b/>
                <w:sz w:val="24"/>
                <w:szCs w:val="24"/>
                <w:lang w:val="en-US" w:eastAsia="ja-JP"/>
              </w:rPr>
              <w:t xml:space="preserve">Stakeholders:  </w:t>
            </w:r>
            <w:r w:rsidRPr="00105146">
              <w:rPr>
                <w:rFonts w:cs="Arial"/>
                <w:sz w:val="24"/>
                <w:szCs w:val="24"/>
                <w:lang w:val="en-US" w:eastAsia="ja-JP"/>
              </w:rPr>
              <w:t>Working together for our stakeholders</w:t>
            </w:r>
          </w:p>
          <w:p w14:paraId="37908AD4" w14:textId="77777777" w:rsidR="00105146" w:rsidRPr="00105146" w:rsidRDefault="00105146" w:rsidP="00105146">
            <w:pPr>
              <w:pStyle w:val="ListParagraph"/>
              <w:rPr>
                <w:sz w:val="24"/>
                <w:szCs w:val="24"/>
                <w:lang w:val="en-US"/>
              </w:rPr>
            </w:pPr>
          </w:p>
          <w:p w14:paraId="3F2AAB20" w14:textId="77777777" w:rsidR="00105146" w:rsidRPr="00105146" w:rsidRDefault="00105146" w:rsidP="00105146">
            <w:pPr>
              <w:pStyle w:val="ListParagraph"/>
              <w:spacing w:after="0"/>
              <w:ind w:left="360"/>
              <w:rPr>
                <w:sz w:val="24"/>
                <w:szCs w:val="24"/>
                <w:lang w:val="en-US"/>
              </w:rPr>
            </w:pPr>
          </w:p>
          <w:p w14:paraId="62F3C8BC" w14:textId="77777777" w:rsidR="00105146" w:rsidRPr="00105146" w:rsidRDefault="00105146" w:rsidP="00E7015D">
            <w:pPr>
              <w:pStyle w:val="ListParagraph"/>
              <w:numPr>
                <w:ilvl w:val="0"/>
                <w:numId w:val="1"/>
              </w:numPr>
              <w:spacing w:after="0"/>
              <w:rPr>
                <w:sz w:val="24"/>
                <w:szCs w:val="24"/>
                <w:lang w:val="en-US"/>
              </w:rPr>
            </w:pPr>
            <w:r w:rsidRPr="00105146">
              <w:rPr>
                <w:rFonts w:cs="Arial"/>
                <w:b/>
                <w:sz w:val="24"/>
                <w:szCs w:val="24"/>
                <w:lang w:val="en-US" w:eastAsia="ja-JP"/>
              </w:rPr>
              <w:t xml:space="preserve">Quality:  </w:t>
            </w:r>
            <w:r w:rsidRPr="00105146">
              <w:rPr>
                <w:rFonts w:cs="Arial"/>
                <w:sz w:val="24"/>
                <w:szCs w:val="24"/>
                <w:lang w:val="en-US" w:eastAsia="ja-JP"/>
              </w:rPr>
              <w:t>Committed to delivering quality services.</w:t>
            </w:r>
          </w:p>
          <w:p w14:paraId="3D68B388" w14:textId="77777777" w:rsidR="008C2023" w:rsidRPr="003F19B4" w:rsidRDefault="008C2023" w:rsidP="008C2023">
            <w:pPr>
              <w:pStyle w:val="ListParagraph"/>
              <w:spacing w:before="100" w:beforeAutospacing="1" w:after="100" w:afterAutospacing="1"/>
              <w:ind w:left="360"/>
              <w:rPr>
                <w:rFonts w:cs="Arial"/>
                <w:sz w:val="24"/>
                <w:szCs w:val="24"/>
              </w:rPr>
            </w:pPr>
          </w:p>
          <w:bookmarkStart w:id="2" w:name="_MON_1595229816"/>
          <w:bookmarkEnd w:id="2"/>
          <w:p w14:paraId="74BC3D13" w14:textId="77777777" w:rsidR="008C2023" w:rsidRDefault="008C2023" w:rsidP="005849FD">
            <w:pPr>
              <w:pStyle w:val="ListParagraph"/>
              <w:numPr>
                <w:ilvl w:val="0"/>
                <w:numId w:val="1"/>
              </w:numPr>
              <w:spacing w:before="100" w:beforeAutospacing="1" w:after="100" w:afterAutospacing="1"/>
              <w:rPr>
                <w:rFonts w:cs="Arial"/>
                <w:sz w:val="24"/>
                <w:szCs w:val="24"/>
              </w:rPr>
            </w:pPr>
            <w:r w:rsidRPr="003F19B4">
              <w:rPr>
                <w:rFonts w:cs="Arial"/>
                <w:sz w:val="24"/>
                <w:szCs w:val="24"/>
              </w:rPr>
              <w:object w:dxaOrig="1550" w:dyaOrig="991" w14:anchorId="52424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5pt" o:ole="">
                  <v:imagedata r:id="rId9" o:title=""/>
                </v:shape>
                <o:OLEObject Type="Embed" ProgID="Word.Document.12" ShapeID="_x0000_i1025" DrawAspect="Icon" ObjectID="_1747658306" r:id="rId10">
                  <o:FieldCodes>\s</o:FieldCodes>
                </o:OLEObject>
              </w:object>
            </w:r>
          </w:p>
          <w:p w14:paraId="747FE57B" w14:textId="77777777" w:rsidR="0020759C" w:rsidRPr="0020759C" w:rsidRDefault="0020759C" w:rsidP="0020759C">
            <w:pPr>
              <w:pStyle w:val="ListParagraph"/>
              <w:rPr>
                <w:rFonts w:cs="Arial"/>
                <w:sz w:val="24"/>
                <w:szCs w:val="24"/>
              </w:rPr>
            </w:pPr>
          </w:p>
          <w:p w14:paraId="699388F5" w14:textId="77777777" w:rsidR="0020759C" w:rsidRDefault="0020759C" w:rsidP="005849FD">
            <w:pPr>
              <w:pStyle w:val="ListParagraph"/>
              <w:numPr>
                <w:ilvl w:val="0"/>
                <w:numId w:val="1"/>
              </w:numPr>
              <w:spacing w:before="100" w:beforeAutospacing="1" w:after="100" w:afterAutospacing="1"/>
              <w:rPr>
                <w:rFonts w:cs="Arial"/>
                <w:sz w:val="24"/>
                <w:szCs w:val="24"/>
              </w:rPr>
            </w:pPr>
            <w:r>
              <w:rPr>
                <w:rFonts w:cs="Arial"/>
                <w:sz w:val="24"/>
                <w:szCs w:val="24"/>
              </w:rPr>
              <w:t>A positive can do attitude</w:t>
            </w:r>
          </w:p>
          <w:p w14:paraId="5BFA00C9" w14:textId="77777777" w:rsidR="0020759C" w:rsidRPr="0020759C" w:rsidRDefault="0020759C" w:rsidP="0020759C">
            <w:pPr>
              <w:pStyle w:val="ListParagraph"/>
              <w:rPr>
                <w:rFonts w:cs="Arial"/>
                <w:sz w:val="24"/>
                <w:szCs w:val="24"/>
              </w:rPr>
            </w:pPr>
          </w:p>
          <w:p w14:paraId="20FCFA6F" w14:textId="77777777" w:rsidR="008C2023" w:rsidRPr="00105146" w:rsidRDefault="0020759C" w:rsidP="0020759C">
            <w:pPr>
              <w:pStyle w:val="ListParagraph"/>
              <w:numPr>
                <w:ilvl w:val="0"/>
                <w:numId w:val="1"/>
              </w:numPr>
              <w:spacing w:before="100" w:beforeAutospacing="1" w:after="100" w:afterAutospacing="1"/>
              <w:rPr>
                <w:rFonts w:cs="Arial"/>
                <w:sz w:val="24"/>
                <w:szCs w:val="24"/>
              </w:rPr>
            </w:pPr>
            <w:r>
              <w:rPr>
                <w:rFonts w:cs="Arial"/>
                <w:sz w:val="24"/>
                <w:szCs w:val="24"/>
              </w:rPr>
              <w:t>Team Player</w:t>
            </w:r>
          </w:p>
        </w:tc>
      </w:tr>
      <w:tr w:rsidR="00F123FB" w:rsidRPr="003F19B4" w14:paraId="71C5AAD6" w14:textId="77777777" w:rsidTr="00F123FB">
        <w:tc>
          <w:tcPr>
            <w:tcW w:w="5221" w:type="dxa"/>
            <w:shd w:val="clear" w:color="auto" w:fill="BFBFBF" w:themeFill="background1" w:themeFillShade="BF"/>
          </w:tcPr>
          <w:p w14:paraId="04190D51" w14:textId="77777777" w:rsidR="00F123FB" w:rsidRPr="003F19B4" w:rsidRDefault="00F123FB" w:rsidP="005A6590">
            <w:pPr>
              <w:rPr>
                <w:rFonts w:ascii="Arial" w:hAnsi="Arial" w:cs="Arial"/>
                <w:b/>
                <w:sz w:val="24"/>
                <w:szCs w:val="24"/>
              </w:rPr>
            </w:pPr>
            <w:r w:rsidRPr="003F19B4">
              <w:rPr>
                <w:rFonts w:ascii="Arial" w:hAnsi="Arial" w:cs="Arial"/>
                <w:b/>
                <w:sz w:val="24"/>
                <w:szCs w:val="24"/>
              </w:rPr>
              <w:t>Leadership Behaviours</w:t>
            </w:r>
          </w:p>
          <w:p w14:paraId="50208C28" w14:textId="77777777" w:rsidR="00F123FB" w:rsidRPr="003F19B4" w:rsidRDefault="00F123FB" w:rsidP="005A6590">
            <w:pPr>
              <w:rPr>
                <w:rFonts w:ascii="Arial" w:hAnsi="Arial" w:cs="Arial"/>
                <w:b/>
                <w:sz w:val="24"/>
                <w:szCs w:val="24"/>
              </w:rPr>
            </w:pPr>
          </w:p>
          <w:p w14:paraId="0BADA90F" w14:textId="77777777" w:rsidR="00F123FB" w:rsidRPr="003F19B4" w:rsidRDefault="00F123FB" w:rsidP="005A6590">
            <w:pPr>
              <w:rPr>
                <w:rFonts w:ascii="Arial" w:hAnsi="Arial" w:cs="Arial"/>
                <w:b/>
                <w:sz w:val="24"/>
                <w:szCs w:val="24"/>
              </w:rPr>
            </w:pPr>
          </w:p>
        </w:tc>
        <w:tc>
          <w:tcPr>
            <w:tcW w:w="9663" w:type="dxa"/>
            <w:gridSpan w:val="2"/>
          </w:tcPr>
          <w:p w14:paraId="203B65B7" w14:textId="77777777" w:rsidR="0099444F" w:rsidRPr="00894452" w:rsidRDefault="006E1AE2" w:rsidP="00894452">
            <w:pPr>
              <w:shd w:val="clear" w:color="auto" w:fill="FFFFFF"/>
              <w:spacing w:before="100" w:beforeAutospacing="1" w:after="100" w:afterAutospacing="1"/>
              <w:rPr>
                <w:rFonts w:ascii="Arial" w:hAnsi="Arial" w:cs="Arial"/>
                <w:bCs/>
                <w:sz w:val="24"/>
                <w:szCs w:val="24"/>
                <w:lang w:val="en-US"/>
              </w:rPr>
            </w:pPr>
            <w:r w:rsidRPr="00894452">
              <w:rPr>
                <w:rFonts w:ascii="Arial" w:hAnsi="Arial" w:cs="Arial"/>
                <w:bCs/>
                <w:sz w:val="24"/>
                <w:szCs w:val="24"/>
                <w:lang w:val="en-US"/>
              </w:rPr>
              <w:t xml:space="preserve">Provide leadership in promoting good governance through core </w:t>
            </w:r>
            <w:proofErr w:type="spellStart"/>
            <w:r w:rsidRPr="00894452">
              <w:rPr>
                <w:rFonts w:ascii="Arial" w:hAnsi="Arial" w:cs="Arial"/>
                <w:bCs/>
                <w:sz w:val="24"/>
                <w:szCs w:val="24"/>
                <w:lang w:val="en-US"/>
              </w:rPr>
              <w:t>behaviours</w:t>
            </w:r>
            <w:proofErr w:type="spellEnd"/>
            <w:r w:rsidRPr="00894452">
              <w:rPr>
                <w:rFonts w:ascii="Arial" w:hAnsi="Arial" w:cs="Arial"/>
                <w:bCs/>
                <w:sz w:val="24"/>
                <w:szCs w:val="24"/>
                <w:lang w:val="en-US"/>
              </w:rPr>
              <w:t xml:space="preserve">  </w:t>
            </w:r>
          </w:p>
          <w:p w14:paraId="21B9D8FA" w14:textId="77777777" w:rsidR="006E1AE2" w:rsidRPr="00894452" w:rsidRDefault="006E1AE2" w:rsidP="00894452">
            <w:pPr>
              <w:shd w:val="clear" w:color="auto" w:fill="FFFFFF"/>
              <w:spacing w:before="100" w:beforeAutospacing="1" w:after="100" w:afterAutospacing="1"/>
              <w:rPr>
                <w:rFonts w:cs="Arial"/>
                <w:bCs/>
                <w:sz w:val="24"/>
                <w:szCs w:val="24"/>
                <w:lang w:val="en-US"/>
              </w:rPr>
            </w:pPr>
            <w:r w:rsidRPr="00894452">
              <w:rPr>
                <w:rFonts w:ascii="Arial" w:hAnsi="Arial" w:cs="Arial"/>
                <w:bCs/>
                <w:sz w:val="24"/>
                <w:szCs w:val="24"/>
                <w:lang w:val="en-US"/>
              </w:rPr>
              <w:t xml:space="preserve">Actively encourage </w:t>
            </w:r>
            <w:r w:rsidR="005112DC" w:rsidRPr="00894452">
              <w:rPr>
                <w:rFonts w:ascii="Arial" w:hAnsi="Arial" w:cs="Arial"/>
                <w:bCs/>
                <w:sz w:val="24"/>
                <w:szCs w:val="24"/>
                <w:lang w:val="en-US"/>
              </w:rPr>
              <w:t xml:space="preserve">culture of ideas and </w:t>
            </w:r>
            <w:r w:rsidRPr="00894452">
              <w:rPr>
                <w:rFonts w:ascii="Arial" w:hAnsi="Arial" w:cs="Arial"/>
                <w:bCs/>
                <w:sz w:val="24"/>
                <w:szCs w:val="24"/>
                <w:lang w:val="en-US"/>
              </w:rPr>
              <w:t>change</w:t>
            </w:r>
          </w:p>
        </w:tc>
      </w:tr>
      <w:tr w:rsidR="00894452" w:rsidRPr="003F19B4" w14:paraId="36104B2D" w14:textId="77777777" w:rsidTr="00F123FB">
        <w:tc>
          <w:tcPr>
            <w:tcW w:w="5221" w:type="dxa"/>
            <w:shd w:val="clear" w:color="auto" w:fill="BFBFBF" w:themeFill="background1" w:themeFillShade="BF"/>
          </w:tcPr>
          <w:p w14:paraId="4737C08A" w14:textId="77777777" w:rsidR="00894452" w:rsidRPr="003F19B4" w:rsidRDefault="00894452" w:rsidP="005A6590">
            <w:pPr>
              <w:rPr>
                <w:rFonts w:ascii="Arial" w:hAnsi="Arial" w:cs="Arial"/>
                <w:b/>
                <w:sz w:val="24"/>
                <w:szCs w:val="24"/>
              </w:rPr>
            </w:pPr>
            <w:r>
              <w:rPr>
                <w:rFonts w:ascii="Arial" w:hAnsi="Arial" w:cs="Arial"/>
                <w:b/>
                <w:sz w:val="24"/>
                <w:szCs w:val="24"/>
              </w:rPr>
              <w:lastRenderedPageBreak/>
              <w:t>Management Behaviours</w:t>
            </w:r>
          </w:p>
        </w:tc>
        <w:tc>
          <w:tcPr>
            <w:tcW w:w="9663" w:type="dxa"/>
            <w:gridSpan w:val="2"/>
          </w:tcPr>
          <w:p w14:paraId="40E23E15" w14:textId="77777777" w:rsidR="00894452" w:rsidRPr="00894452" w:rsidRDefault="00894452" w:rsidP="00894452">
            <w:pPr>
              <w:rPr>
                <w:rFonts w:ascii="Arial" w:eastAsia="Times New Roman" w:hAnsi="Arial" w:cs="Arial"/>
                <w:sz w:val="24"/>
                <w:szCs w:val="24"/>
                <w:lang w:val="en-US"/>
              </w:rPr>
            </w:pPr>
            <w:r w:rsidRPr="00894452">
              <w:rPr>
                <w:rFonts w:ascii="Arial" w:eastAsia="Times New Roman" w:hAnsi="Arial" w:cs="Arial"/>
                <w:sz w:val="24"/>
                <w:szCs w:val="24"/>
                <w:lang w:val="en-US"/>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encourage change of working practice following major life changing events.   </w:t>
            </w:r>
          </w:p>
          <w:p w14:paraId="42747E33" w14:textId="77777777" w:rsidR="00894452" w:rsidRPr="00894452" w:rsidRDefault="00894452" w:rsidP="00894452">
            <w:pPr>
              <w:ind w:left="720"/>
              <w:rPr>
                <w:rFonts w:ascii="Arial" w:eastAsia="Times New Roman" w:hAnsi="Arial" w:cs="Arial"/>
                <w:sz w:val="24"/>
                <w:szCs w:val="24"/>
                <w:lang w:val="en-US"/>
              </w:rPr>
            </w:pPr>
          </w:p>
          <w:p w14:paraId="0A1A4AD0" w14:textId="77777777" w:rsidR="00894452" w:rsidRPr="00894452" w:rsidRDefault="00894452" w:rsidP="00894452">
            <w:pPr>
              <w:rPr>
                <w:rFonts w:ascii="Arial" w:eastAsia="Times New Roman" w:hAnsi="Arial" w:cs="Arial"/>
                <w:sz w:val="24"/>
                <w:szCs w:val="24"/>
                <w:lang w:val="en-US"/>
              </w:rPr>
            </w:pPr>
            <w:r w:rsidRPr="00894452">
              <w:rPr>
                <w:rFonts w:ascii="Arial" w:eastAsia="Times New Roman" w:hAnsi="Arial" w:cs="Arial"/>
                <w:sz w:val="24"/>
                <w:szCs w:val="24"/>
                <w:lang w:val="en-US"/>
              </w:rPr>
              <w:t>All managerial and supervisory posts will ensure compliance with Trust policies and procedures and clinical guidelines.</w:t>
            </w:r>
          </w:p>
          <w:p w14:paraId="2DB4D0B3" w14:textId="77777777" w:rsidR="00894452" w:rsidRPr="00894452" w:rsidRDefault="00894452" w:rsidP="00894452">
            <w:pPr>
              <w:ind w:left="720"/>
              <w:rPr>
                <w:rFonts w:ascii="Arial" w:eastAsia="Times New Roman" w:hAnsi="Arial" w:cs="Arial"/>
                <w:sz w:val="24"/>
                <w:szCs w:val="24"/>
              </w:rPr>
            </w:pPr>
          </w:p>
          <w:p w14:paraId="0CB73347" w14:textId="77777777" w:rsidR="00894452" w:rsidRPr="00894452" w:rsidRDefault="00894452" w:rsidP="00894452">
            <w:pPr>
              <w:rPr>
                <w:rFonts w:ascii="Arial" w:eastAsia="Times New Roman" w:hAnsi="Arial" w:cs="Arial"/>
                <w:sz w:val="24"/>
                <w:szCs w:val="24"/>
                <w:lang w:val="en-US"/>
              </w:rPr>
            </w:pPr>
            <w:r w:rsidRPr="00894452">
              <w:rPr>
                <w:rFonts w:ascii="Arial" w:eastAsia="Times New Roman" w:hAnsi="Arial" w:cs="Arial"/>
                <w:sz w:val="24"/>
                <w:szCs w:val="24"/>
                <w:lang w:val="en-US"/>
              </w:rPr>
              <w:t>All managerial and supervisory posts must ensure staff have equal access to career progression and are appraised annually and have a PDP.</w:t>
            </w:r>
          </w:p>
          <w:p w14:paraId="6B36F2DF" w14:textId="77777777" w:rsidR="00894452" w:rsidRPr="003F19B4" w:rsidRDefault="00894452" w:rsidP="008C2023">
            <w:pPr>
              <w:pStyle w:val="ListParagraph"/>
              <w:shd w:val="clear" w:color="auto" w:fill="FFFFFF"/>
              <w:spacing w:before="100" w:beforeAutospacing="1" w:after="100" w:afterAutospacing="1"/>
              <w:ind w:left="360"/>
              <w:rPr>
                <w:rFonts w:cs="Arial"/>
                <w:bCs/>
                <w:sz w:val="24"/>
                <w:szCs w:val="24"/>
                <w:lang w:val="en-US"/>
              </w:rPr>
            </w:pPr>
          </w:p>
        </w:tc>
      </w:tr>
      <w:tr w:rsidR="007D3497" w:rsidRPr="003F19B4" w14:paraId="6B8A8F51" w14:textId="77777777" w:rsidTr="00F123FB">
        <w:tc>
          <w:tcPr>
            <w:tcW w:w="5221" w:type="dxa"/>
            <w:shd w:val="clear" w:color="auto" w:fill="BFBFBF" w:themeFill="background1" w:themeFillShade="BF"/>
          </w:tcPr>
          <w:p w14:paraId="2A20C20F" w14:textId="77777777" w:rsidR="007D3497" w:rsidRDefault="007D3497" w:rsidP="005A6590">
            <w:pPr>
              <w:rPr>
                <w:rFonts w:ascii="Arial" w:hAnsi="Arial" w:cs="Arial"/>
                <w:b/>
                <w:sz w:val="24"/>
                <w:szCs w:val="24"/>
              </w:rPr>
            </w:pPr>
            <w:r>
              <w:rPr>
                <w:rFonts w:ascii="Arial" w:hAnsi="Arial" w:cs="Arial"/>
                <w:b/>
                <w:sz w:val="24"/>
                <w:szCs w:val="24"/>
              </w:rPr>
              <w:t>Other</w:t>
            </w:r>
          </w:p>
          <w:p w14:paraId="45C18294" w14:textId="77777777" w:rsidR="005849FD" w:rsidRDefault="005849FD" w:rsidP="005A6590">
            <w:pPr>
              <w:rPr>
                <w:rFonts w:ascii="Arial" w:hAnsi="Arial" w:cs="Arial"/>
                <w:b/>
                <w:sz w:val="24"/>
                <w:szCs w:val="24"/>
              </w:rPr>
            </w:pPr>
          </w:p>
          <w:p w14:paraId="2BBB4C65" w14:textId="77777777" w:rsidR="005849FD" w:rsidRDefault="005849FD" w:rsidP="005A6590">
            <w:pPr>
              <w:rPr>
                <w:rFonts w:ascii="Arial" w:hAnsi="Arial" w:cs="Arial"/>
                <w:b/>
                <w:sz w:val="24"/>
                <w:szCs w:val="24"/>
              </w:rPr>
            </w:pPr>
          </w:p>
          <w:p w14:paraId="4B6E965B" w14:textId="77777777" w:rsidR="005849FD" w:rsidRDefault="005849FD" w:rsidP="005A6590">
            <w:pPr>
              <w:rPr>
                <w:rFonts w:ascii="Arial" w:hAnsi="Arial" w:cs="Arial"/>
                <w:b/>
                <w:sz w:val="24"/>
                <w:szCs w:val="24"/>
              </w:rPr>
            </w:pPr>
          </w:p>
          <w:p w14:paraId="6C8B0ED3" w14:textId="77777777" w:rsidR="005849FD" w:rsidRDefault="005849FD" w:rsidP="005A6590">
            <w:pPr>
              <w:rPr>
                <w:rFonts w:ascii="Arial" w:hAnsi="Arial" w:cs="Arial"/>
                <w:b/>
                <w:sz w:val="24"/>
                <w:szCs w:val="24"/>
              </w:rPr>
            </w:pPr>
          </w:p>
          <w:p w14:paraId="2DC4B8D4" w14:textId="77777777" w:rsidR="005849FD" w:rsidRDefault="005849FD" w:rsidP="005A6590">
            <w:pPr>
              <w:rPr>
                <w:rFonts w:ascii="Arial" w:hAnsi="Arial" w:cs="Arial"/>
                <w:b/>
                <w:sz w:val="24"/>
                <w:szCs w:val="24"/>
              </w:rPr>
            </w:pPr>
          </w:p>
          <w:p w14:paraId="6EF36060" w14:textId="77777777" w:rsidR="005849FD" w:rsidRDefault="005849FD" w:rsidP="005A6590">
            <w:pPr>
              <w:rPr>
                <w:rFonts w:ascii="Arial" w:hAnsi="Arial" w:cs="Arial"/>
                <w:b/>
                <w:sz w:val="24"/>
                <w:szCs w:val="24"/>
              </w:rPr>
            </w:pPr>
          </w:p>
          <w:p w14:paraId="09C52808" w14:textId="77777777" w:rsidR="005849FD" w:rsidRDefault="005849FD" w:rsidP="005A6590">
            <w:pPr>
              <w:rPr>
                <w:rFonts w:ascii="Arial" w:hAnsi="Arial" w:cs="Arial"/>
                <w:b/>
                <w:sz w:val="24"/>
                <w:szCs w:val="24"/>
              </w:rPr>
            </w:pPr>
          </w:p>
          <w:p w14:paraId="6B9D76C6" w14:textId="77777777" w:rsidR="005849FD" w:rsidRDefault="005849FD" w:rsidP="005A6590">
            <w:pPr>
              <w:rPr>
                <w:rFonts w:ascii="Arial" w:hAnsi="Arial" w:cs="Arial"/>
                <w:b/>
                <w:sz w:val="24"/>
                <w:szCs w:val="24"/>
              </w:rPr>
            </w:pPr>
          </w:p>
          <w:p w14:paraId="12E268CB" w14:textId="77777777" w:rsidR="005849FD" w:rsidRDefault="005849FD" w:rsidP="005A6590">
            <w:pPr>
              <w:rPr>
                <w:rFonts w:ascii="Arial" w:hAnsi="Arial" w:cs="Arial"/>
                <w:b/>
                <w:sz w:val="24"/>
                <w:szCs w:val="24"/>
              </w:rPr>
            </w:pPr>
          </w:p>
          <w:p w14:paraId="12DAE5BA" w14:textId="77777777" w:rsidR="005849FD" w:rsidRDefault="005849FD" w:rsidP="005A6590">
            <w:pPr>
              <w:rPr>
                <w:rFonts w:ascii="Arial" w:hAnsi="Arial" w:cs="Arial"/>
                <w:b/>
                <w:sz w:val="24"/>
                <w:szCs w:val="24"/>
              </w:rPr>
            </w:pPr>
          </w:p>
          <w:p w14:paraId="72ABC9F6" w14:textId="77777777" w:rsidR="005849FD" w:rsidRDefault="005849FD" w:rsidP="005A6590">
            <w:pPr>
              <w:rPr>
                <w:rFonts w:ascii="Arial" w:hAnsi="Arial" w:cs="Arial"/>
                <w:b/>
                <w:sz w:val="24"/>
                <w:szCs w:val="24"/>
              </w:rPr>
            </w:pPr>
          </w:p>
          <w:p w14:paraId="436FE7D1" w14:textId="77777777" w:rsidR="005849FD" w:rsidRDefault="005849FD" w:rsidP="005A6590">
            <w:pPr>
              <w:rPr>
                <w:rFonts w:ascii="Arial" w:hAnsi="Arial" w:cs="Arial"/>
                <w:b/>
                <w:sz w:val="24"/>
                <w:szCs w:val="24"/>
              </w:rPr>
            </w:pPr>
          </w:p>
          <w:p w14:paraId="371D03BC" w14:textId="77777777" w:rsidR="005849FD" w:rsidRDefault="005849FD" w:rsidP="005A6590">
            <w:pPr>
              <w:rPr>
                <w:rFonts w:ascii="Arial" w:hAnsi="Arial" w:cs="Arial"/>
                <w:b/>
                <w:sz w:val="24"/>
                <w:szCs w:val="24"/>
              </w:rPr>
            </w:pPr>
            <w:r>
              <w:rPr>
                <w:rFonts w:ascii="Arial" w:hAnsi="Arial" w:cs="Arial"/>
                <w:b/>
                <w:sz w:val="24"/>
                <w:szCs w:val="24"/>
              </w:rPr>
              <w:t>Organisation Chart</w:t>
            </w:r>
          </w:p>
          <w:p w14:paraId="6F250FB9" w14:textId="77777777" w:rsidR="005849FD" w:rsidRDefault="005849FD" w:rsidP="005A6590">
            <w:pPr>
              <w:rPr>
                <w:rFonts w:ascii="Arial" w:hAnsi="Arial" w:cs="Arial"/>
                <w:b/>
                <w:sz w:val="24"/>
                <w:szCs w:val="24"/>
              </w:rPr>
            </w:pPr>
          </w:p>
        </w:tc>
        <w:tc>
          <w:tcPr>
            <w:tcW w:w="9663" w:type="dxa"/>
            <w:gridSpan w:val="2"/>
          </w:tcPr>
          <w:p w14:paraId="7BD91088" w14:textId="77777777" w:rsidR="007D3497" w:rsidRPr="007D3497" w:rsidRDefault="007D3497" w:rsidP="007D3497">
            <w:pPr>
              <w:autoSpaceDE w:val="0"/>
              <w:autoSpaceDN w:val="0"/>
              <w:adjustRightInd w:val="0"/>
              <w:rPr>
                <w:rFonts w:ascii="Arial" w:eastAsia="Times New Roman" w:hAnsi="Arial" w:cs="Arial"/>
                <w:sz w:val="24"/>
                <w:szCs w:val="24"/>
                <w:lang w:val="en-US"/>
              </w:rPr>
            </w:pPr>
            <w:r w:rsidRPr="007D3497">
              <w:rPr>
                <w:rFonts w:ascii="Arial" w:eastAsia="Times New Roman" w:hAnsi="Arial" w:cs="Arial"/>
                <w:b/>
                <w:sz w:val="24"/>
                <w:szCs w:val="24"/>
                <w:lang w:val="en-US"/>
              </w:rPr>
              <w:t>Infection Control</w:t>
            </w:r>
            <w:r w:rsidRPr="007D3497">
              <w:rPr>
                <w:rFonts w:ascii="Arial" w:eastAsia="Times New Roman" w:hAnsi="Arial" w:cs="Arial"/>
                <w:sz w:val="24"/>
                <w:szCs w:val="24"/>
                <w:lang w:val="en-US"/>
              </w:rPr>
              <w:t>: It is the responsibility of all individuals to comply with infection control policies and to attend any appropriate training requirements in line with the Trust's responsibility to comply with Government Directives.</w:t>
            </w:r>
          </w:p>
          <w:p w14:paraId="515C3A00" w14:textId="77777777" w:rsidR="007D3497" w:rsidRPr="007D3497" w:rsidRDefault="007D3497" w:rsidP="007D3497">
            <w:pPr>
              <w:rPr>
                <w:rFonts w:ascii="Arial" w:eastAsia="Times New Roman" w:hAnsi="Arial" w:cs="Arial"/>
                <w:sz w:val="24"/>
                <w:szCs w:val="24"/>
                <w:lang w:val="en-US"/>
              </w:rPr>
            </w:pPr>
            <w:r w:rsidRPr="007D3497">
              <w:rPr>
                <w:rFonts w:ascii="Arial" w:eastAsia="Times New Roman" w:hAnsi="Arial" w:cs="Arial"/>
                <w:b/>
                <w:sz w:val="24"/>
                <w:szCs w:val="24"/>
                <w:lang w:val="en-US"/>
              </w:rPr>
              <w:t>Health &amp; Safety:</w:t>
            </w:r>
            <w:r w:rsidRPr="007D3497">
              <w:rPr>
                <w:rFonts w:ascii="Arial" w:eastAsia="Times New Roman" w:hAnsi="Arial" w:cs="Arial"/>
                <w:sz w:val="24"/>
                <w:szCs w:val="24"/>
                <w:lang w:val="en-US"/>
              </w:rPr>
              <w:t xml:space="preserve"> It is the responsibility of the individual to work in compliance with all current health and safety legislation and the Trust’s Health and Safety Policy and to attend any training requirements both statutory and mandatory in line with the Trust’s legal responsibility to comply with the Health and Safety and Welfare at Work Act 1974.</w:t>
            </w:r>
          </w:p>
          <w:p w14:paraId="5A29F0EF" w14:textId="77777777" w:rsidR="007D3497" w:rsidRPr="007D3497" w:rsidRDefault="007D3497" w:rsidP="007D3497">
            <w:pPr>
              <w:ind w:left="720"/>
              <w:rPr>
                <w:rFonts w:ascii="Arial" w:eastAsia="Times New Roman" w:hAnsi="Arial" w:cs="Arial"/>
                <w:sz w:val="24"/>
                <w:szCs w:val="24"/>
                <w:lang w:val="en-US"/>
              </w:rPr>
            </w:pPr>
          </w:p>
          <w:p w14:paraId="160CDFFC" w14:textId="77777777" w:rsidR="007D3497" w:rsidRPr="007D3497" w:rsidRDefault="007D3497" w:rsidP="007D3497">
            <w:pPr>
              <w:rPr>
                <w:rFonts w:ascii="Arial" w:eastAsia="Times New Roman" w:hAnsi="Arial" w:cs="Arial"/>
                <w:sz w:val="24"/>
                <w:szCs w:val="24"/>
                <w:lang w:val="en-US"/>
              </w:rPr>
            </w:pPr>
            <w:r w:rsidRPr="007D3497">
              <w:rPr>
                <w:rFonts w:ascii="Arial" w:eastAsia="Times New Roman" w:hAnsi="Arial" w:cs="Arial"/>
                <w:bCs/>
                <w:sz w:val="24"/>
                <w:szCs w:val="24"/>
                <w:lang w:val="en-US"/>
              </w:rPr>
              <w:t>It is a standard element of the role and responsibility of all staff of the Trust that they fulfill a proactive role towards the management of risk in all of their actions. Members of staff are responsible for adherence to all Trust policies for the safety of themselves, staff and patients at work</w:t>
            </w:r>
          </w:p>
          <w:p w14:paraId="06F99440" w14:textId="77777777" w:rsidR="007D3497" w:rsidRDefault="005849FD" w:rsidP="003F6D23">
            <w:pPr>
              <w:rPr>
                <w:rFonts w:ascii="Arial" w:eastAsia="Times New Roman" w:hAnsi="Arial" w:cs="Arial"/>
                <w:sz w:val="24"/>
                <w:szCs w:val="24"/>
                <w:lang w:val="en-US"/>
              </w:rPr>
            </w:pPr>
            <w:r>
              <w:rPr>
                <w:rFonts w:ascii="Arial" w:eastAsia="Times New Roman" w:hAnsi="Arial" w:cs="Arial"/>
                <w:sz w:val="24"/>
                <w:szCs w:val="24"/>
                <w:lang w:val="en-US"/>
              </w:rPr>
              <w:t xml:space="preserve">     </w:t>
            </w:r>
          </w:p>
          <w:p w14:paraId="2FB91C97" w14:textId="3D8850EB" w:rsidR="003A3047" w:rsidRPr="00894452" w:rsidRDefault="00082771">
            <w:pPr>
              <w:rPr>
                <w:rFonts w:ascii="Arial" w:eastAsia="Times New Roman" w:hAnsi="Arial" w:cs="Arial"/>
                <w:sz w:val="24"/>
                <w:szCs w:val="24"/>
                <w:lang w:val="en-US"/>
              </w:rPr>
            </w:pPr>
            <w:r>
              <w:rPr>
                <w:rFonts w:ascii="Arial" w:eastAsia="Times New Roman" w:hAnsi="Arial" w:cs="Arial"/>
                <w:sz w:val="24"/>
                <w:szCs w:val="24"/>
                <w:lang w:val="en-US"/>
              </w:rPr>
              <w:t xml:space="preserve">  </w:t>
            </w:r>
            <w:r w:rsidR="00433635">
              <w:rPr>
                <w:rFonts w:ascii="Arial" w:eastAsia="Times New Roman" w:hAnsi="Arial" w:cs="Arial"/>
                <w:sz w:val="24"/>
                <w:szCs w:val="24"/>
                <w:lang w:val="en-US"/>
              </w:rPr>
              <w:object w:dxaOrig="890" w:dyaOrig="573" w14:anchorId="54B8F7B4">
                <v:shape id="_x0000_i1026" type="#_x0000_t75" style="width:45pt;height:28.5pt" o:ole="">
                  <v:imagedata r:id="rId11" o:title=""/>
                </v:shape>
                <o:OLEObject Type="Embed" ProgID="Package" ShapeID="_x0000_i1026" DrawAspect="Icon" ObjectID="_1747658307" r:id="rId12"/>
              </w:object>
            </w:r>
          </w:p>
        </w:tc>
      </w:tr>
    </w:tbl>
    <w:p w14:paraId="3DA8F4B0" w14:textId="77777777" w:rsidR="00A62FB7" w:rsidRDefault="00A62FB7" w:rsidP="008C2023">
      <w:pPr>
        <w:keepNext/>
        <w:spacing w:after="0" w:line="240" w:lineRule="auto"/>
        <w:ind w:left="-709"/>
        <w:jc w:val="both"/>
        <w:outlineLvl w:val="0"/>
        <w:rPr>
          <w:rFonts w:ascii="Arial" w:eastAsia="Times New Roman" w:hAnsi="Arial" w:cs="Arial"/>
          <w:sz w:val="24"/>
          <w:szCs w:val="24"/>
          <w:lang w:val="en-US"/>
        </w:rPr>
      </w:pPr>
    </w:p>
    <w:p w14:paraId="15BFCAE6" w14:textId="77777777" w:rsidR="00775D12" w:rsidRPr="003F19B4" w:rsidRDefault="008C2023" w:rsidP="008C2023">
      <w:pPr>
        <w:keepNext/>
        <w:spacing w:after="0" w:line="240" w:lineRule="auto"/>
        <w:ind w:left="-709"/>
        <w:jc w:val="both"/>
        <w:outlineLvl w:val="0"/>
        <w:rPr>
          <w:rFonts w:ascii="Arial" w:eastAsia="Times New Roman" w:hAnsi="Arial" w:cs="Arial"/>
          <w:sz w:val="24"/>
          <w:szCs w:val="24"/>
          <w:lang w:val="en-US"/>
        </w:rPr>
      </w:pPr>
      <w:r w:rsidRPr="003F19B4">
        <w:rPr>
          <w:rFonts w:ascii="Arial" w:eastAsia="Times New Roman" w:hAnsi="Arial" w:cs="Arial"/>
          <w:sz w:val="24"/>
          <w:szCs w:val="24"/>
          <w:lang w:val="en-US"/>
        </w:rPr>
        <w:t>This Job D</w:t>
      </w:r>
      <w:r w:rsidR="00775D12" w:rsidRPr="003F19B4">
        <w:rPr>
          <w:rFonts w:ascii="Arial" w:eastAsia="Times New Roman" w:hAnsi="Arial" w:cs="Arial"/>
          <w:sz w:val="24"/>
          <w:szCs w:val="24"/>
          <w:lang w:val="en-US"/>
        </w:rPr>
        <w:t>escription is intended as a guide to the principal duties and responsibilities for the post and should not be considered an exhaustive list.  It is subject to change in line with fu</w:t>
      </w:r>
      <w:r w:rsidR="00320FAD">
        <w:rPr>
          <w:rFonts w:ascii="Arial" w:eastAsia="Times New Roman" w:hAnsi="Arial" w:cs="Arial"/>
          <w:sz w:val="24"/>
          <w:szCs w:val="24"/>
          <w:lang w:val="en-US"/>
        </w:rPr>
        <w:t xml:space="preserve">ture development of the service and/or </w:t>
      </w:r>
      <w:r w:rsidR="00A902FA">
        <w:rPr>
          <w:rFonts w:ascii="Arial" w:eastAsia="Times New Roman" w:hAnsi="Arial" w:cs="Arial"/>
          <w:sz w:val="24"/>
          <w:szCs w:val="24"/>
          <w:lang w:val="en-US"/>
        </w:rPr>
        <w:t>any other</w:t>
      </w:r>
      <w:r w:rsidR="00320FAD">
        <w:rPr>
          <w:rFonts w:ascii="Arial" w:eastAsia="Times New Roman" w:hAnsi="Arial" w:cs="Arial"/>
          <w:sz w:val="24"/>
          <w:szCs w:val="24"/>
          <w:lang w:val="en-US"/>
        </w:rPr>
        <w:t xml:space="preserve"> duties required to ensure smooth running of the hospital.</w:t>
      </w:r>
    </w:p>
    <w:p w14:paraId="79D78D8D" w14:textId="77777777" w:rsidR="00F123FB" w:rsidRPr="003F19B4" w:rsidRDefault="00F123FB">
      <w:pPr>
        <w:rPr>
          <w:rFonts w:ascii="Arial" w:hAnsi="Arial" w:cs="Arial"/>
          <w:sz w:val="24"/>
          <w:szCs w:val="24"/>
        </w:rPr>
      </w:pPr>
    </w:p>
    <w:sectPr w:rsidR="00F123FB" w:rsidRPr="003F19B4" w:rsidSect="005A006F">
      <w:footerReference w:type="default" r:id="rId13"/>
      <w:pgSz w:w="16838" w:h="11906" w:orient="landscape"/>
      <w:pgMar w:top="426" w:right="1440" w:bottom="993" w:left="1440" w:header="284" w:footer="2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5BE73" w14:textId="77777777" w:rsidR="003E5644" w:rsidRDefault="003E5644" w:rsidP="008C2023">
      <w:pPr>
        <w:spacing w:after="0" w:line="240" w:lineRule="auto"/>
      </w:pPr>
      <w:r>
        <w:separator/>
      </w:r>
    </w:p>
  </w:endnote>
  <w:endnote w:type="continuationSeparator" w:id="0">
    <w:p w14:paraId="4891DC0A" w14:textId="77777777" w:rsidR="003E5644" w:rsidRDefault="003E5644" w:rsidP="008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8771" w14:textId="503AC416" w:rsidR="008C2023" w:rsidRDefault="00B5624E">
    <w:pPr>
      <w:pStyle w:val="Footer"/>
    </w:pPr>
    <w:r>
      <w:t>Support Team Apprentice</w:t>
    </w:r>
    <w:r w:rsidR="008C2023">
      <w:tab/>
    </w:r>
    <w:r w:rsidR="008C2023">
      <w:tab/>
    </w:r>
    <w:r w:rsidR="008C2023">
      <w:tab/>
    </w:r>
    <w:r w:rsidR="008C2023">
      <w:tab/>
    </w:r>
    <w:r w:rsidR="008C2023">
      <w:tab/>
    </w:r>
    <w:r w:rsidR="00B201AE">
      <w:t xml:space="preserve">April </w:t>
    </w:r>
    <w:r w:rsidR="00C76033">
      <w:t>202</w:t>
    </w:r>
    <w:r w:rsidR="00863C8C">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92376" w14:textId="77777777" w:rsidR="003E5644" w:rsidRDefault="003E5644" w:rsidP="008C2023">
      <w:pPr>
        <w:spacing w:after="0" w:line="240" w:lineRule="auto"/>
      </w:pPr>
      <w:r>
        <w:separator/>
      </w:r>
    </w:p>
  </w:footnote>
  <w:footnote w:type="continuationSeparator" w:id="0">
    <w:p w14:paraId="13F8EB31" w14:textId="77777777" w:rsidR="003E5644" w:rsidRDefault="003E5644" w:rsidP="008C20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7F98"/>
    <w:multiLevelType w:val="hybridMultilevel"/>
    <w:tmpl w:val="FE34AC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37D13"/>
    <w:multiLevelType w:val="hybridMultilevel"/>
    <w:tmpl w:val="B16A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4C63145"/>
    <w:multiLevelType w:val="hybridMultilevel"/>
    <w:tmpl w:val="D9B202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CF67A9"/>
    <w:multiLevelType w:val="hybridMultilevel"/>
    <w:tmpl w:val="F4DC1E2E"/>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57519FF"/>
    <w:multiLevelType w:val="hybridMultilevel"/>
    <w:tmpl w:val="14B4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7D2EC4"/>
    <w:multiLevelType w:val="hybridMultilevel"/>
    <w:tmpl w:val="E8DCFF26"/>
    <w:lvl w:ilvl="0" w:tplc="FCF622E2">
      <w:start w:val="6"/>
      <w:numFmt w:val="decimal"/>
      <w:lvlText w:val="%1."/>
      <w:lvlJc w:val="left"/>
      <w:pPr>
        <w:tabs>
          <w:tab w:val="num" w:pos="720"/>
        </w:tabs>
        <w:ind w:left="72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26619C"/>
    <w:multiLevelType w:val="hybridMultilevel"/>
    <w:tmpl w:val="401CDDBC"/>
    <w:lvl w:ilvl="0" w:tplc="0A3C10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065BE"/>
    <w:multiLevelType w:val="hybridMultilevel"/>
    <w:tmpl w:val="9A9A7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C86958"/>
    <w:multiLevelType w:val="hybridMultilevel"/>
    <w:tmpl w:val="39E21974"/>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7C31E0B"/>
    <w:multiLevelType w:val="hybridMultilevel"/>
    <w:tmpl w:val="A0A6A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D411AA"/>
    <w:multiLevelType w:val="hybridMultilevel"/>
    <w:tmpl w:val="BE7ADC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C0B56E9"/>
    <w:multiLevelType w:val="multilevel"/>
    <w:tmpl w:val="B5704038"/>
    <w:lvl w:ilvl="0">
      <w:start w:val="1"/>
      <w:numFmt w:val="decimal"/>
      <w:pStyle w:val="NumberedHeading"/>
      <w:lvlText w:val="%1."/>
      <w:lvlJc w:val="left"/>
      <w:pPr>
        <w:ind w:left="720" w:hanging="360"/>
      </w:pPr>
      <w:rPr>
        <w:rFonts w:hint="default"/>
      </w:rPr>
    </w:lvl>
    <w:lvl w:ilvl="1">
      <w:start w:val="1"/>
      <w:numFmt w:val="decimal"/>
      <w:pStyle w:val="TextunderNumbered"/>
      <w:isLgl/>
      <w:lvlText w:val="%1.%2"/>
      <w:lvlJc w:val="left"/>
      <w:pPr>
        <w:ind w:left="862" w:hanging="720"/>
      </w:pPr>
      <w:rPr>
        <w:rFonts w:hint="default"/>
        <w:b w:val="0"/>
      </w:rPr>
    </w:lvl>
    <w:lvl w:ilvl="2">
      <w:start w:val="1"/>
      <w:numFmt w:val="decimal"/>
      <w:pStyle w:val="NumberIndented"/>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1596570"/>
    <w:multiLevelType w:val="multilevel"/>
    <w:tmpl w:val="6F186E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65F711A7"/>
    <w:multiLevelType w:val="hybridMultilevel"/>
    <w:tmpl w:val="C0E462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FF2270"/>
    <w:multiLevelType w:val="multilevel"/>
    <w:tmpl w:val="546643C6"/>
    <w:styleLink w:val="StyleBulletedSymbolsymbolLeft126cmHanging063cm"/>
    <w:lvl w:ilvl="0">
      <w:start w:val="1"/>
      <w:numFmt w:val="bullet"/>
      <w:lvlText w:val=""/>
      <w:lvlJc w:val="left"/>
      <w:pPr>
        <w:ind w:left="1077" w:hanging="360"/>
      </w:pPr>
      <w:rPr>
        <w:rFonts w:ascii="Symbol" w:hAnsi="Symbol"/>
        <w:sz w:val="22"/>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6" w15:restartNumberingAfterBreak="0">
    <w:nsid w:val="69B92489"/>
    <w:multiLevelType w:val="hybridMultilevel"/>
    <w:tmpl w:val="CCCA0472"/>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6D72090D"/>
    <w:multiLevelType w:val="multilevel"/>
    <w:tmpl w:val="B5668D3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6E0170B9"/>
    <w:multiLevelType w:val="multilevel"/>
    <w:tmpl w:val="59E408C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7B10674D"/>
    <w:multiLevelType w:val="multilevel"/>
    <w:tmpl w:val="9374776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7CBD3576"/>
    <w:multiLevelType w:val="hybridMultilevel"/>
    <w:tmpl w:val="408A5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5"/>
  </w:num>
  <w:num w:numId="4">
    <w:abstractNumId w:val="12"/>
  </w:num>
  <w:num w:numId="5">
    <w:abstractNumId w:val="8"/>
  </w:num>
  <w:num w:numId="6">
    <w:abstractNumId w:val="7"/>
  </w:num>
  <w:num w:numId="7">
    <w:abstractNumId w:val="3"/>
  </w:num>
  <w:num w:numId="8">
    <w:abstractNumId w:val="20"/>
  </w:num>
  <w:num w:numId="9">
    <w:abstractNumId w:val="11"/>
  </w:num>
  <w:num w:numId="10">
    <w:abstractNumId w:val="4"/>
  </w:num>
  <w:num w:numId="11">
    <w:abstractNumId w:val="16"/>
  </w:num>
  <w:num w:numId="12">
    <w:abstractNumId w:val="9"/>
  </w:num>
  <w:num w:numId="13">
    <w:abstractNumId w:val="14"/>
  </w:num>
  <w:num w:numId="14">
    <w:abstractNumId w:val="0"/>
  </w:num>
  <w:num w:numId="15">
    <w:abstractNumId w:val="13"/>
  </w:num>
  <w:num w:numId="16">
    <w:abstractNumId w:val="10"/>
  </w:num>
  <w:num w:numId="17">
    <w:abstractNumId w:val="18"/>
  </w:num>
  <w:num w:numId="18">
    <w:abstractNumId w:val="6"/>
  </w:num>
  <w:num w:numId="19">
    <w:abstractNumId w:val="17"/>
  </w:num>
  <w:num w:numId="20">
    <w:abstractNumId w:val="19"/>
  </w:num>
  <w:num w:numId="2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3FB"/>
    <w:rsid w:val="00007E04"/>
    <w:rsid w:val="000268C0"/>
    <w:rsid w:val="000310F9"/>
    <w:rsid w:val="000406C6"/>
    <w:rsid w:val="00045748"/>
    <w:rsid w:val="00051BC4"/>
    <w:rsid w:val="0006316F"/>
    <w:rsid w:val="00063A52"/>
    <w:rsid w:val="00065C9C"/>
    <w:rsid w:val="00082771"/>
    <w:rsid w:val="00096C54"/>
    <w:rsid w:val="000A6F8B"/>
    <w:rsid w:val="000B7134"/>
    <w:rsid w:val="000C2749"/>
    <w:rsid w:val="000C3266"/>
    <w:rsid w:val="000C49CE"/>
    <w:rsid w:val="000D0985"/>
    <w:rsid w:val="00100714"/>
    <w:rsid w:val="00105146"/>
    <w:rsid w:val="001059AE"/>
    <w:rsid w:val="00106B76"/>
    <w:rsid w:val="001255A3"/>
    <w:rsid w:val="00134FE3"/>
    <w:rsid w:val="00141D59"/>
    <w:rsid w:val="00142798"/>
    <w:rsid w:val="00157835"/>
    <w:rsid w:val="0016287D"/>
    <w:rsid w:val="0016370A"/>
    <w:rsid w:val="00173B96"/>
    <w:rsid w:val="00183560"/>
    <w:rsid w:val="00183C9B"/>
    <w:rsid w:val="00193E37"/>
    <w:rsid w:val="001A0BBF"/>
    <w:rsid w:val="001A6FA4"/>
    <w:rsid w:val="001B0935"/>
    <w:rsid w:val="001B1C84"/>
    <w:rsid w:val="001D236E"/>
    <w:rsid w:val="001D6EE9"/>
    <w:rsid w:val="001E4D31"/>
    <w:rsid w:val="001E6D79"/>
    <w:rsid w:val="00203C3D"/>
    <w:rsid w:val="0020759C"/>
    <w:rsid w:val="00220DE9"/>
    <w:rsid w:val="0023105C"/>
    <w:rsid w:val="00234E37"/>
    <w:rsid w:val="00243476"/>
    <w:rsid w:val="00247E4E"/>
    <w:rsid w:val="00255DD4"/>
    <w:rsid w:val="00257087"/>
    <w:rsid w:val="0026045A"/>
    <w:rsid w:val="00282B0A"/>
    <w:rsid w:val="00285E76"/>
    <w:rsid w:val="00294256"/>
    <w:rsid w:val="002A6B82"/>
    <w:rsid w:val="002C4FE8"/>
    <w:rsid w:val="002C707D"/>
    <w:rsid w:val="002E0935"/>
    <w:rsid w:val="002E17F1"/>
    <w:rsid w:val="002E62CA"/>
    <w:rsid w:val="00315404"/>
    <w:rsid w:val="00320FAD"/>
    <w:rsid w:val="003324EE"/>
    <w:rsid w:val="00337560"/>
    <w:rsid w:val="003465F1"/>
    <w:rsid w:val="00363DA5"/>
    <w:rsid w:val="003758C5"/>
    <w:rsid w:val="0037693C"/>
    <w:rsid w:val="00390B82"/>
    <w:rsid w:val="003938CC"/>
    <w:rsid w:val="00394B02"/>
    <w:rsid w:val="003968D4"/>
    <w:rsid w:val="003975D7"/>
    <w:rsid w:val="003A3047"/>
    <w:rsid w:val="003B4F95"/>
    <w:rsid w:val="003B6D98"/>
    <w:rsid w:val="003C0ADE"/>
    <w:rsid w:val="003D3085"/>
    <w:rsid w:val="003E5644"/>
    <w:rsid w:val="003E71C1"/>
    <w:rsid w:val="003F19B4"/>
    <w:rsid w:val="003F6CEC"/>
    <w:rsid w:val="003F6D23"/>
    <w:rsid w:val="00401232"/>
    <w:rsid w:val="00413E3D"/>
    <w:rsid w:val="0041601D"/>
    <w:rsid w:val="00417794"/>
    <w:rsid w:val="004224CE"/>
    <w:rsid w:val="00433635"/>
    <w:rsid w:val="00435E88"/>
    <w:rsid w:val="004536F6"/>
    <w:rsid w:val="004569D5"/>
    <w:rsid w:val="00466E92"/>
    <w:rsid w:val="00474330"/>
    <w:rsid w:val="004757F8"/>
    <w:rsid w:val="00475C23"/>
    <w:rsid w:val="00476AFE"/>
    <w:rsid w:val="004A7802"/>
    <w:rsid w:val="004B7FC0"/>
    <w:rsid w:val="004C1FE0"/>
    <w:rsid w:val="004D3FCA"/>
    <w:rsid w:val="005112DC"/>
    <w:rsid w:val="005224AB"/>
    <w:rsid w:val="005300F3"/>
    <w:rsid w:val="00532668"/>
    <w:rsid w:val="00534556"/>
    <w:rsid w:val="005362EA"/>
    <w:rsid w:val="00543E43"/>
    <w:rsid w:val="005549AC"/>
    <w:rsid w:val="005635BA"/>
    <w:rsid w:val="00567312"/>
    <w:rsid w:val="005756B1"/>
    <w:rsid w:val="0058208F"/>
    <w:rsid w:val="005849FD"/>
    <w:rsid w:val="00585240"/>
    <w:rsid w:val="005859D5"/>
    <w:rsid w:val="005A006F"/>
    <w:rsid w:val="005A7F91"/>
    <w:rsid w:val="005B4A56"/>
    <w:rsid w:val="005B60E0"/>
    <w:rsid w:val="005C5B7D"/>
    <w:rsid w:val="005E21FA"/>
    <w:rsid w:val="005E6359"/>
    <w:rsid w:val="005E679C"/>
    <w:rsid w:val="0061295F"/>
    <w:rsid w:val="00626C2E"/>
    <w:rsid w:val="0063164D"/>
    <w:rsid w:val="006347B9"/>
    <w:rsid w:val="00636860"/>
    <w:rsid w:val="00642DFB"/>
    <w:rsid w:val="00654852"/>
    <w:rsid w:val="00660C8D"/>
    <w:rsid w:val="00664140"/>
    <w:rsid w:val="00664C7B"/>
    <w:rsid w:val="00673327"/>
    <w:rsid w:val="00681985"/>
    <w:rsid w:val="00692CFE"/>
    <w:rsid w:val="006A05B5"/>
    <w:rsid w:val="006A0B87"/>
    <w:rsid w:val="006D551C"/>
    <w:rsid w:val="006E1AE2"/>
    <w:rsid w:val="006E7BC5"/>
    <w:rsid w:val="006F2B77"/>
    <w:rsid w:val="006F3558"/>
    <w:rsid w:val="006F49CE"/>
    <w:rsid w:val="007068A8"/>
    <w:rsid w:val="00707393"/>
    <w:rsid w:val="0072456D"/>
    <w:rsid w:val="00726E5A"/>
    <w:rsid w:val="00727DB6"/>
    <w:rsid w:val="00730663"/>
    <w:rsid w:val="007420A2"/>
    <w:rsid w:val="00747BFD"/>
    <w:rsid w:val="00765EAA"/>
    <w:rsid w:val="0077069F"/>
    <w:rsid w:val="00774304"/>
    <w:rsid w:val="0077598E"/>
    <w:rsid w:val="00775D12"/>
    <w:rsid w:val="00784C76"/>
    <w:rsid w:val="007A2F50"/>
    <w:rsid w:val="007A4584"/>
    <w:rsid w:val="007A6207"/>
    <w:rsid w:val="007D3497"/>
    <w:rsid w:val="007E2352"/>
    <w:rsid w:val="007E326B"/>
    <w:rsid w:val="007F60D8"/>
    <w:rsid w:val="0081680D"/>
    <w:rsid w:val="008174B8"/>
    <w:rsid w:val="00822D78"/>
    <w:rsid w:val="00831833"/>
    <w:rsid w:val="00843BBE"/>
    <w:rsid w:val="008500EC"/>
    <w:rsid w:val="008522E4"/>
    <w:rsid w:val="00852DA4"/>
    <w:rsid w:val="00863C8C"/>
    <w:rsid w:val="00894452"/>
    <w:rsid w:val="008A2EF7"/>
    <w:rsid w:val="008B23AE"/>
    <w:rsid w:val="008B45D5"/>
    <w:rsid w:val="008C1E49"/>
    <w:rsid w:val="008C2023"/>
    <w:rsid w:val="008C60F9"/>
    <w:rsid w:val="008D4BBF"/>
    <w:rsid w:val="008E68C0"/>
    <w:rsid w:val="008F255B"/>
    <w:rsid w:val="008F5EA1"/>
    <w:rsid w:val="008F68D9"/>
    <w:rsid w:val="0090019E"/>
    <w:rsid w:val="00917A89"/>
    <w:rsid w:val="009331A9"/>
    <w:rsid w:val="00954578"/>
    <w:rsid w:val="009727DA"/>
    <w:rsid w:val="0099444F"/>
    <w:rsid w:val="009A0157"/>
    <w:rsid w:val="009B4C70"/>
    <w:rsid w:val="009B6B0E"/>
    <w:rsid w:val="009C2E85"/>
    <w:rsid w:val="009C4B4C"/>
    <w:rsid w:val="009C7FEC"/>
    <w:rsid w:val="009D4CA3"/>
    <w:rsid w:val="009E14C1"/>
    <w:rsid w:val="009E1F7F"/>
    <w:rsid w:val="009E6B92"/>
    <w:rsid w:val="009F5FF6"/>
    <w:rsid w:val="00A02A23"/>
    <w:rsid w:val="00A07144"/>
    <w:rsid w:val="00A14002"/>
    <w:rsid w:val="00A2332F"/>
    <w:rsid w:val="00A31D6C"/>
    <w:rsid w:val="00A44080"/>
    <w:rsid w:val="00A5723B"/>
    <w:rsid w:val="00A62FB7"/>
    <w:rsid w:val="00A66352"/>
    <w:rsid w:val="00A66A44"/>
    <w:rsid w:val="00A77105"/>
    <w:rsid w:val="00A80EEC"/>
    <w:rsid w:val="00A87297"/>
    <w:rsid w:val="00A902FA"/>
    <w:rsid w:val="00A969C9"/>
    <w:rsid w:val="00A97C2F"/>
    <w:rsid w:val="00AA1676"/>
    <w:rsid w:val="00AA1FBB"/>
    <w:rsid w:val="00AB67D0"/>
    <w:rsid w:val="00AF3E75"/>
    <w:rsid w:val="00AF44CF"/>
    <w:rsid w:val="00AF62E6"/>
    <w:rsid w:val="00B034AD"/>
    <w:rsid w:val="00B201AE"/>
    <w:rsid w:val="00B32AF6"/>
    <w:rsid w:val="00B40168"/>
    <w:rsid w:val="00B5624E"/>
    <w:rsid w:val="00B63906"/>
    <w:rsid w:val="00B63A8A"/>
    <w:rsid w:val="00B664CE"/>
    <w:rsid w:val="00B822F5"/>
    <w:rsid w:val="00B87984"/>
    <w:rsid w:val="00B9367B"/>
    <w:rsid w:val="00BB4B3E"/>
    <w:rsid w:val="00BC16AD"/>
    <w:rsid w:val="00BC55C1"/>
    <w:rsid w:val="00BC678E"/>
    <w:rsid w:val="00BD3D3A"/>
    <w:rsid w:val="00BE4E46"/>
    <w:rsid w:val="00BF151C"/>
    <w:rsid w:val="00C35736"/>
    <w:rsid w:val="00C50239"/>
    <w:rsid w:val="00C53BF4"/>
    <w:rsid w:val="00C55FD3"/>
    <w:rsid w:val="00C6181B"/>
    <w:rsid w:val="00C6238E"/>
    <w:rsid w:val="00C72173"/>
    <w:rsid w:val="00C76033"/>
    <w:rsid w:val="00C8220E"/>
    <w:rsid w:val="00C858EE"/>
    <w:rsid w:val="00C9511E"/>
    <w:rsid w:val="00CB39AB"/>
    <w:rsid w:val="00CB7DDF"/>
    <w:rsid w:val="00CC4E80"/>
    <w:rsid w:val="00CD101D"/>
    <w:rsid w:val="00CE5573"/>
    <w:rsid w:val="00CE63E7"/>
    <w:rsid w:val="00D02CDF"/>
    <w:rsid w:val="00D05623"/>
    <w:rsid w:val="00D160E4"/>
    <w:rsid w:val="00D20B8B"/>
    <w:rsid w:val="00D25EA5"/>
    <w:rsid w:val="00D263F4"/>
    <w:rsid w:val="00D273F9"/>
    <w:rsid w:val="00D31AE7"/>
    <w:rsid w:val="00D4010F"/>
    <w:rsid w:val="00D57EF3"/>
    <w:rsid w:val="00D7338D"/>
    <w:rsid w:val="00D824D1"/>
    <w:rsid w:val="00DA1501"/>
    <w:rsid w:val="00DA1B68"/>
    <w:rsid w:val="00DC5FF3"/>
    <w:rsid w:val="00DD65D5"/>
    <w:rsid w:val="00DE36D8"/>
    <w:rsid w:val="00DF0A47"/>
    <w:rsid w:val="00DF7673"/>
    <w:rsid w:val="00E00DD1"/>
    <w:rsid w:val="00E04DEF"/>
    <w:rsid w:val="00E055F6"/>
    <w:rsid w:val="00E071B0"/>
    <w:rsid w:val="00E223C3"/>
    <w:rsid w:val="00E32392"/>
    <w:rsid w:val="00E340F7"/>
    <w:rsid w:val="00E43094"/>
    <w:rsid w:val="00E431BD"/>
    <w:rsid w:val="00E61929"/>
    <w:rsid w:val="00E7015D"/>
    <w:rsid w:val="00E81BB3"/>
    <w:rsid w:val="00E843F2"/>
    <w:rsid w:val="00E8663C"/>
    <w:rsid w:val="00E93A50"/>
    <w:rsid w:val="00E94606"/>
    <w:rsid w:val="00E94E5C"/>
    <w:rsid w:val="00E9567F"/>
    <w:rsid w:val="00EA083D"/>
    <w:rsid w:val="00EA0F84"/>
    <w:rsid w:val="00EA2D1C"/>
    <w:rsid w:val="00EA6002"/>
    <w:rsid w:val="00EA61A7"/>
    <w:rsid w:val="00EB2C42"/>
    <w:rsid w:val="00EB3BF9"/>
    <w:rsid w:val="00EC0E93"/>
    <w:rsid w:val="00ED53B6"/>
    <w:rsid w:val="00EE204C"/>
    <w:rsid w:val="00EE443F"/>
    <w:rsid w:val="00EF1EDC"/>
    <w:rsid w:val="00F123FB"/>
    <w:rsid w:val="00F2211E"/>
    <w:rsid w:val="00F34828"/>
    <w:rsid w:val="00F35818"/>
    <w:rsid w:val="00F46BE5"/>
    <w:rsid w:val="00F479C5"/>
    <w:rsid w:val="00F5029E"/>
    <w:rsid w:val="00F51451"/>
    <w:rsid w:val="00F60C90"/>
    <w:rsid w:val="00F7340F"/>
    <w:rsid w:val="00F81033"/>
    <w:rsid w:val="00F82A55"/>
    <w:rsid w:val="00F8699C"/>
    <w:rsid w:val="00F935F7"/>
    <w:rsid w:val="00FC3FBE"/>
    <w:rsid w:val="00FE57F3"/>
    <w:rsid w:val="00FF38FC"/>
    <w:rsid w:val="00FF76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1DB384"/>
  <w15:docId w15:val="{656CDA7C-942B-4268-A6FB-249BED3E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3FB"/>
  </w:style>
  <w:style w:type="paragraph" w:styleId="Heading1">
    <w:name w:val="heading 1"/>
    <w:basedOn w:val="Normal"/>
    <w:next w:val="Normal"/>
    <w:link w:val="Heading1Char"/>
    <w:uiPriority w:val="9"/>
    <w:qFormat/>
    <w:rsid w:val="00726E5A"/>
    <w:pPr>
      <w:keepNext/>
      <w:keepLines/>
      <w:widowControl w:val="0"/>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5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character" w:customStyle="1" w:styleId="Heading1Char">
    <w:name w:val="Heading 1 Char"/>
    <w:basedOn w:val="DefaultParagraphFont"/>
    <w:link w:val="Heading1"/>
    <w:uiPriority w:val="9"/>
    <w:rsid w:val="00726E5A"/>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nhideWhenUsed/>
    <w:rsid w:val="00726E5A"/>
    <w:pPr>
      <w:widowControl w:val="0"/>
      <w:tabs>
        <w:tab w:val="center" w:pos="4513"/>
        <w:tab w:val="right" w:pos="9026"/>
      </w:tabs>
      <w:spacing w:after="0" w:line="240" w:lineRule="auto"/>
    </w:pPr>
  </w:style>
  <w:style w:type="character" w:customStyle="1" w:styleId="HeaderChar">
    <w:name w:val="Header Char"/>
    <w:basedOn w:val="DefaultParagraphFont"/>
    <w:link w:val="Header"/>
    <w:rsid w:val="00726E5A"/>
  </w:style>
  <w:style w:type="paragraph" w:styleId="Footer">
    <w:name w:val="footer"/>
    <w:basedOn w:val="Normal"/>
    <w:link w:val="FooterChar"/>
    <w:uiPriority w:val="99"/>
    <w:unhideWhenUsed/>
    <w:rsid w:val="00726E5A"/>
    <w:pPr>
      <w:widowControl w:val="0"/>
      <w:tabs>
        <w:tab w:val="center" w:pos="4513"/>
        <w:tab w:val="right" w:pos="9026"/>
      </w:tabs>
      <w:spacing w:after="0" w:line="240" w:lineRule="auto"/>
    </w:pPr>
  </w:style>
  <w:style w:type="character" w:customStyle="1" w:styleId="FooterChar">
    <w:name w:val="Footer Char"/>
    <w:basedOn w:val="DefaultParagraphFont"/>
    <w:link w:val="Footer"/>
    <w:uiPriority w:val="99"/>
    <w:rsid w:val="00726E5A"/>
  </w:style>
  <w:style w:type="character" w:styleId="CommentReference">
    <w:name w:val="annotation reference"/>
    <w:basedOn w:val="DefaultParagraphFont"/>
    <w:uiPriority w:val="99"/>
    <w:semiHidden/>
    <w:unhideWhenUsed/>
    <w:rsid w:val="00726E5A"/>
    <w:rPr>
      <w:sz w:val="16"/>
      <w:szCs w:val="16"/>
    </w:rPr>
  </w:style>
  <w:style w:type="paragraph" w:styleId="CommentText">
    <w:name w:val="annotation text"/>
    <w:basedOn w:val="Normal"/>
    <w:link w:val="CommentTextChar"/>
    <w:uiPriority w:val="99"/>
    <w:semiHidden/>
    <w:unhideWhenUsed/>
    <w:rsid w:val="00726E5A"/>
    <w:pPr>
      <w:widowControl w:val="0"/>
      <w:spacing w:after="200" w:line="240" w:lineRule="auto"/>
    </w:pPr>
    <w:rPr>
      <w:sz w:val="20"/>
      <w:szCs w:val="20"/>
    </w:rPr>
  </w:style>
  <w:style w:type="character" w:customStyle="1" w:styleId="CommentTextChar">
    <w:name w:val="Comment Text Char"/>
    <w:basedOn w:val="DefaultParagraphFont"/>
    <w:link w:val="CommentText"/>
    <w:uiPriority w:val="99"/>
    <w:semiHidden/>
    <w:rsid w:val="00726E5A"/>
    <w:rPr>
      <w:sz w:val="20"/>
      <w:szCs w:val="20"/>
    </w:rPr>
  </w:style>
  <w:style w:type="paragraph" w:styleId="CommentSubject">
    <w:name w:val="annotation subject"/>
    <w:basedOn w:val="CommentText"/>
    <w:next w:val="CommentText"/>
    <w:link w:val="CommentSubjectChar"/>
    <w:uiPriority w:val="99"/>
    <w:semiHidden/>
    <w:unhideWhenUsed/>
    <w:rsid w:val="00726E5A"/>
    <w:rPr>
      <w:b/>
      <w:bCs/>
    </w:rPr>
  </w:style>
  <w:style w:type="character" w:customStyle="1" w:styleId="CommentSubjectChar">
    <w:name w:val="Comment Subject Char"/>
    <w:basedOn w:val="CommentTextChar"/>
    <w:link w:val="CommentSubject"/>
    <w:uiPriority w:val="99"/>
    <w:semiHidden/>
    <w:rsid w:val="00726E5A"/>
    <w:rPr>
      <w:b/>
      <w:bCs/>
      <w:sz w:val="20"/>
      <w:szCs w:val="20"/>
    </w:rPr>
  </w:style>
  <w:style w:type="paragraph" w:styleId="BodyTextIndent2">
    <w:name w:val="Body Text Indent 2"/>
    <w:basedOn w:val="Normal"/>
    <w:link w:val="BodyTextIndent2Char"/>
    <w:rsid w:val="0058208F"/>
    <w:pPr>
      <w:spacing w:after="0" w:line="240" w:lineRule="auto"/>
      <w:ind w:left="720"/>
    </w:pPr>
    <w:rPr>
      <w:rFonts w:ascii="Times New Roman" w:eastAsia="Times New Roman" w:hAnsi="Times New Roman" w:cs="Times New Roman"/>
      <w:i/>
      <w:color w:val="FF0000"/>
      <w:sz w:val="20"/>
      <w:szCs w:val="20"/>
    </w:rPr>
  </w:style>
  <w:style w:type="character" w:customStyle="1" w:styleId="BodyTextIndent2Char">
    <w:name w:val="Body Text Indent 2 Char"/>
    <w:basedOn w:val="DefaultParagraphFont"/>
    <w:link w:val="BodyTextIndent2"/>
    <w:rsid w:val="0058208F"/>
    <w:rPr>
      <w:rFonts w:ascii="Times New Roman" w:eastAsia="Times New Roman" w:hAnsi="Times New Roman" w:cs="Times New Roman"/>
      <w:i/>
      <w:color w:val="FF0000"/>
      <w:sz w:val="20"/>
      <w:szCs w:val="20"/>
    </w:rPr>
  </w:style>
  <w:style w:type="paragraph" w:customStyle="1" w:styleId="p11">
    <w:name w:val="p11"/>
    <w:basedOn w:val="Normal"/>
    <w:rsid w:val="0058208F"/>
    <w:pPr>
      <w:widowControl w:val="0"/>
      <w:tabs>
        <w:tab w:val="left" w:pos="1460"/>
      </w:tabs>
      <w:autoSpaceDE w:val="0"/>
      <w:autoSpaceDN w:val="0"/>
      <w:spacing w:after="0" w:line="240" w:lineRule="atLeast"/>
      <w:ind w:hanging="720"/>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3F19B4"/>
    <w:pPr>
      <w:spacing w:after="120"/>
    </w:pPr>
  </w:style>
  <w:style w:type="character" w:customStyle="1" w:styleId="BodyTextChar">
    <w:name w:val="Body Text Char"/>
    <w:basedOn w:val="DefaultParagraphFont"/>
    <w:link w:val="BodyText"/>
    <w:uiPriority w:val="99"/>
    <w:semiHidden/>
    <w:rsid w:val="003F19B4"/>
  </w:style>
  <w:style w:type="paragraph" w:styleId="NormalWeb">
    <w:name w:val="Normal (Web)"/>
    <w:basedOn w:val="Normal"/>
    <w:uiPriority w:val="99"/>
    <w:unhideWhenUsed/>
    <w:rsid w:val="007420A2"/>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StyleBulletedSymbolsymbolLeft126cmHanging063cm">
    <w:name w:val="Style Bulleted Symbol (symbol) Left:  1.26 cm Hanging:  0.63 cm"/>
    <w:basedOn w:val="NoList"/>
    <w:rsid w:val="00105146"/>
    <w:pPr>
      <w:numPr>
        <w:numId w:val="3"/>
      </w:numPr>
    </w:pPr>
  </w:style>
  <w:style w:type="paragraph" w:customStyle="1" w:styleId="NumberedHeading">
    <w:name w:val="Numbered Heading"/>
    <w:basedOn w:val="Heading1"/>
    <w:next w:val="TextunderNumbered"/>
    <w:uiPriority w:val="2"/>
    <w:qFormat/>
    <w:rsid w:val="00BF151C"/>
    <w:pPr>
      <w:keepLines w:val="0"/>
      <w:widowControl/>
      <w:numPr>
        <w:numId w:val="4"/>
      </w:numPr>
      <w:spacing w:before="0" w:after="240" w:line="240" w:lineRule="auto"/>
      <w:ind w:left="567" w:hanging="567"/>
      <w:jc w:val="both"/>
    </w:pPr>
    <w:rPr>
      <w:rFonts w:ascii="Arial" w:hAnsi="Arial"/>
      <w:color w:val="7E317B"/>
      <w:kern w:val="32"/>
      <w:sz w:val="22"/>
      <w:szCs w:val="24"/>
      <w:lang w:eastAsia="en-GB"/>
    </w:rPr>
  </w:style>
  <w:style w:type="paragraph" w:customStyle="1" w:styleId="TextunderNumbered">
    <w:name w:val="Text under Numbered"/>
    <w:basedOn w:val="Normal"/>
    <w:link w:val="TextunderNumberedChar"/>
    <w:uiPriority w:val="3"/>
    <w:qFormat/>
    <w:rsid w:val="00BF151C"/>
    <w:pPr>
      <w:numPr>
        <w:ilvl w:val="1"/>
        <w:numId w:val="4"/>
      </w:numPr>
      <w:spacing w:after="240" w:line="240" w:lineRule="auto"/>
      <w:ind w:left="567" w:hanging="567"/>
      <w:jc w:val="both"/>
    </w:pPr>
    <w:rPr>
      <w:rFonts w:ascii="Arial" w:eastAsia="Times New Roman" w:hAnsi="Arial" w:cs="Times New Roman"/>
      <w:szCs w:val="24"/>
      <w:lang w:eastAsia="en-GB"/>
    </w:rPr>
  </w:style>
  <w:style w:type="character" w:customStyle="1" w:styleId="TextunderNumberedChar">
    <w:name w:val="Text under Numbered Char"/>
    <w:basedOn w:val="DefaultParagraphFont"/>
    <w:link w:val="TextunderNumbered"/>
    <w:uiPriority w:val="3"/>
    <w:rsid w:val="00BF151C"/>
    <w:rPr>
      <w:rFonts w:ascii="Arial" w:eastAsia="Times New Roman" w:hAnsi="Arial" w:cs="Times New Roman"/>
      <w:szCs w:val="24"/>
      <w:lang w:eastAsia="en-GB"/>
    </w:rPr>
  </w:style>
  <w:style w:type="paragraph" w:customStyle="1" w:styleId="NumberIndented">
    <w:name w:val="Number Indented"/>
    <w:basedOn w:val="TextunderNumbered"/>
    <w:uiPriority w:val="4"/>
    <w:qFormat/>
    <w:rsid w:val="00BF151C"/>
    <w:pPr>
      <w:numPr>
        <w:ilvl w:val="2"/>
      </w:numPr>
      <w:ind w:left="2160" w:hanging="360"/>
    </w:pPr>
  </w:style>
  <w:style w:type="paragraph" w:customStyle="1" w:styleId="Default">
    <w:name w:val="Default"/>
    <w:rsid w:val="008F68D9"/>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CD101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NoSpacing">
    <w:name w:val="No Spacing"/>
    <w:uiPriority w:val="1"/>
    <w:qFormat/>
    <w:rsid w:val="00F8699C"/>
    <w:pPr>
      <w:spacing w:after="0" w:line="240" w:lineRule="auto"/>
    </w:pPr>
    <w:rPr>
      <w:rFonts w:ascii="Calibri" w:eastAsia="Calibri" w:hAnsi="Calibri" w:cs="Times New Roman"/>
    </w:rPr>
  </w:style>
  <w:style w:type="paragraph" w:styleId="Revision">
    <w:name w:val="Revision"/>
    <w:hidden/>
    <w:uiPriority w:val="99"/>
    <w:semiHidden/>
    <w:rsid w:val="007068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152546">
      <w:bodyDiv w:val="1"/>
      <w:marLeft w:val="0"/>
      <w:marRight w:val="0"/>
      <w:marTop w:val="0"/>
      <w:marBottom w:val="0"/>
      <w:divBdr>
        <w:top w:val="none" w:sz="0" w:space="0" w:color="auto"/>
        <w:left w:val="none" w:sz="0" w:space="0" w:color="auto"/>
        <w:bottom w:val="none" w:sz="0" w:space="0" w:color="auto"/>
        <w:right w:val="none" w:sz="0" w:space="0" w:color="auto"/>
      </w:divBdr>
    </w:div>
    <w:div w:id="311105486">
      <w:bodyDiv w:val="1"/>
      <w:marLeft w:val="0"/>
      <w:marRight w:val="0"/>
      <w:marTop w:val="0"/>
      <w:marBottom w:val="0"/>
      <w:divBdr>
        <w:top w:val="none" w:sz="0" w:space="0" w:color="auto"/>
        <w:left w:val="none" w:sz="0" w:space="0" w:color="auto"/>
        <w:bottom w:val="none" w:sz="0" w:space="0" w:color="auto"/>
        <w:right w:val="none" w:sz="0" w:space="0" w:color="auto"/>
      </w:divBdr>
    </w:div>
    <w:div w:id="526791096">
      <w:bodyDiv w:val="1"/>
      <w:marLeft w:val="0"/>
      <w:marRight w:val="0"/>
      <w:marTop w:val="0"/>
      <w:marBottom w:val="0"/>
      <w:divBdr>
        <w:top w:val="none" w:sz="0" w:space="0" w:color="auto"/>
        <w:left w:val="none" w:sz="0" w:space="0" w:color="auto"/>
        <w:bottom w:val="none" w:sz="0" w:space="0" w:color="auto"/>
        <w:right w:val="none" w:sz="0" w:space="0" w:color="auto"/>
      </w:divBdr>
    </w:div>
    <w:div w:id="616568397">
      <w:bodyDiv w:val="1"/>
      <w:marLeft w:val="0"/>
      <w:marRight w:val="0"/>
      <w:marTop w:val="0"/>
      <w:marBottom w:val="0"/>
      <w:divBdr>
        <w:top w:val="none" w:sz="0" w:space="0" w:color="auto"/>
        <w:left w:val="none" w:sz="0" w:space="0" w:color="auto"/>
        <w:bottom w:val="none" w:sz="0" w:space="0" w:color="auto"/>
        <w:right w:val="none" w:sz="0" w:space="0" w:color="auto"/>
      </w:divBdr>
    </w:div>
    <w:div w:id="771511605">
      <w:bodyDiv w:val="1"/>
      <w:marLeft w:val="0"/>
      <w:marRight w:val="0"/>
      <w:marTop w:val="0"/>
      <w:marBottom w:val="0"/>
      <w:divBdr>
        <w:top w:val="none" w:sz="0" w:space="0" w:color="auto"/>
        <w:left w:val="none" w:sz="0" w:space="0" w:color="auto"/>
        <w:bottom w:val="none" w:sz="0" w:space="0" w:color="auto"/>
        <w:right w:val="none" w:sz="0" w:space="0" w:color="auto"/>
      </w:divBdr>
    </w:div>
    <w:div w:id="906036091">
      <w:bodyDiv w:val="1"/>
      <w:marLeft w:val="0"/>
      <w:marRight w:val="0"/>
      <w:marTop w:val="0"/>
      <w:marBottom w:val="0"/>
      <w:divBdr>
        <w:top w:val="none" w:sz="0" w:space="0" w:color="auto"/>
        <w:left w:val="none" w:sz="0" w:space="0" w:color="auto"/>
        <w:bottom w:val="none" w:sz="0" w:space="0" w:color="auto"/>
        <w:right w:val="none" w:sz="0" w:space="0" w:color="auto"/>
      </w:divBdr>
    </w:div>
    <w:div w:id="1266424113">
      <w:bodyDiv w:val="1"/>
      <w:marLeft w:val="0"/>
      <w:marRight w:val="0"/>
      <w:marTop w:val="0"/>
      <w:marBottom w:val="0"/>
      <w:divBdr>
        <w:top w:val="none" w:sz="0" w:space="0" w:color="auto"/>
        <w:left w:val="none" w:sz="0" w:space="0" w:color="auto"/>
        <w:bottom w:val="none" w:sz="0" w:space="0" w:color="auto"/>
        <w:right w:val="none" w:sz="0" w:space="0" w:color="auto"/>
      </w:divBdr>
    </w:div>
    <w:div w:id="1527795808">
      <w:bodyDiv w:val="1"/>
      <w:marLeft w:val="0"/>
      <w:marRight w:val="0"/>
      <w:marTop w:val="0"/>
      <w:marBottom w:val="0"/>
      <w:divBdr>
        <w:top w:val="none" w:sz="0" w:space="0" w:color="auto"/>
        <w:left w:val="none" w:sz="0" w:space="0" w:color="auto"/>
        <w:bottom w:val="none" w:sz="0" w:space="0" w:color="auto"/>
        <w:right w:val="none" w:sz="0" w:space="0" w:color="auto"/>
      </w:divBdr>
      <w:divsChild>
        <w:div w:id="316493672">
          <w:marLeft w:val="0"/>
          <w:marRight w:val="0"/>
          <w:marTop w:val="0"/>
          <w:marBottom w:val="0"/>
          <w:divBdr>
            <w:top w:val="none" w:sz="0" w:space="0" w:color="auto"/>
            <w:left w:val="none" w:sz="0" w:space="0" w:color="auto"/>
            <w:bottom w:val="none" w:sz="0" w:space="0" w:color="auto"/>
            <w:right w:val="none" w:sz="0" w:space="0" w:color="auto"/>
          </w:divBdr>
          <w:divsChild>
            <w:div w:id="595556804">
              <w:marLeft w:val="0"/>
              <w:marRight w:val="0"/>
              <w:marTop w:val="0"/>
              <w:marBottom w:val="0"/>
              <w:divBdr>
                <w:top w:val="none" w:sz="0" w:space="0" w:color="auto"/>
                <w:left w:val="none" w:sz="0" w:space="0" w:color="auto"/>
                <w:bottom w:val="none" w:sz="0" w:space="0" w:color="auto"/>
                <w:right w:val="none" w:sz="0" w:space="0" w:color="auto"/>
              </w:divBdr>
              <w:divsChild>
                <w:div w:id="1013189223">
                  <w:marLeft w:val="0"/>
                  <w:marRight w:val="0"/>
                  <w:marTop w:val="0"/>
                  <w:marBottom w:val="0"/>
                  <w:divBdr>
                    <w:top w:val="none" w:sz="0" w:space="0" w:color="auto"/>
                    <w:left w:val="none" w:sz="0" w:space="0" w:color="auto"/>
                    <w:bottom w:val="none" w:sz="0" w:space="0" w:color="auto"/>
                    <w:right w:val="none" w:sz="0" w:space="0" w:color="auto"/>
                  </w:divBdr>
                  <w:divsChild>
                    <w:div w:id="343241801">
                      <w:marLeft w:val="0"/>
                      <w:marRight w:val="0"/>
                      <w:marTop w:val="0"/>
                      <w:marBottom w:val="0"/>
                      <w:divBdr>
                        <w:top w:val="none" w:sz="0" w:space="0" w:color="auto"/>
                        <w:left w:val="none" w:sz="0" w:space="0" w:color="auto"/>
                        <w:bottom w:val="none" w:sz="0" w:space="0" w:color="auto"/>
                        <w:right w:val="none" w:sz="0" w:space="0" w:color="auto"/>
                      </w:divBdr>
                      <w:divsChild>
                        <w:div w:id="198670605">
                          <w:marLeft w:val="0"/>
                          <w:marRight w:val="0"/>
                          <w:marTop w:val="0"/>
                          <w:marBottom w:val="0"/>
                          <w:divBdr>
                            <w:top w:val="none" w:sz="0" w:space="0" w:color="auto"/>
                            <w:left w:val="none" w:sz="0" w:space="0" w:color="auto"/>
                            <w:bottom w:val="none" w:sz="0" w:space="0" w:color="auto"/>
                            <w:right w:val="none" w:sz="0" w:space="0" w:color="auto"/>
                          </w:divBdr>
                          <w:divsChild>
                            <w:div w:id="480654800">
                              <w:marLeft w:val="0"/>
                              <w:marRight w:val="0"/>
                              <w:marTop w:val="0"/>
                              <w:marBottom w:val="0"/>
                              <w:divBdr>
                                <w:top w:val="none" w:sz="0" w:space="0" w:color="auto"/>
                                <w:left w:val="none" w:sz="0" w:space="0" w:color="auto"/>
                                <w:bottom w:val="none" w:sz="0" w:space="0" w:color="auto"/>
                                <w:right w:val="none" w:sz="0" w:space="0" w:color="auto"/>
                              </w:divBdr>
                              <w:divsChild>
                                <w:div w:id="125633867">
                                  <w:marLeft w:val="0"/>
                                  <w:marRight w:val="0"/>
                                  <w:marTop w:val="0"/>
                                  <w:marBottom w:val="0"/>
                                  <w:divBdr>
                                    <w:top w:val="none" w:sz="0" w:space="0" w:color="auto"/>
                                    <w:left w:val="none" w:sz="0" w:space="0" w:color="auto"/>
                                    <w:bottom w:val="none" w:sz="0" w:space="0" w:color="auto"/>
                                    <w:right w:val="none" w:sz="0" w:space="0" w:color="auto"/>
                                  </w:divBdr>
                                  <w:divsChild>
                                    <w:div w:id="657995443">
                                      <w:marLeft w:val="0"/>
                                      <w:marRight w:val="0"/>
                                      <w:marTop w:val="0"/>
                                      <w:marBottom w:val="0"/>
                                      <w:divBdr>
                                        <w:top w:val="none" w:sz="0" w:space="0" w:color="auto"/>
                                        <w:left w:val="none" w:sz="0" w:space="0" w:color="auto"/>
                                        <w:bottom w:val="none" w:sz="0" w:space="0" w:color="auto"/>
                                        <w:right w:val="none" w:sz="0" w:space="0" w:color="auto"/>
                                      </w:divBdr>
                                      <w:divsChild>
                                        <w:div w:id="156795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4BF8802C55429E82BA7FD5E7D1726B"/>
        <w:category>
          <w:name w:val="General"/>
          <w:gallery w:val="placeholder"/>
        </w:category>
        <w:types>
          <w:type w:val="bbPlcHdr"/>
        </w:types>
        <w:behaviors>
          <w:behavior w:val="content"/>
        </w:behaviors>
        <w:guid w:val="{C5A4841E-152C-4433-A454-179DE3E82880}"/>
      </w:docPartPr>
      <w:docPartBody>
        <w:p w:rsidR="002F002F" w:rsidRDefault="00F25954" w:rsidP="00F25954">
          <w:pPr>
            <w:pStyle w:val="934BF8802C55429E82BA7FD5E7D1726B"/>
          </w:pPr>
          <w:r w:rsidRPr="000E350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54"/>
    <w:rsid w:val="002F002F"/>
    <w:rsid w:val="00366E0B"/>
    <w:rsid w:val="00B25C26"/>
    <w:rsid w:val="00F25954"/>
    <w:rsid w:val="00F95A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954"/>
    <w:rPr>
      <w:color w:val="808080"/>
    </w:rPr>
  </w:style>
  <w:style w:type="paragraph" w:customStyle="1" w:styleId="934BF8802C55429E82BA7FD5E7D1726B">
    <w:name w:val="934BF8802C55429E82BA7FD5E7D1726B"/>
    <w:rsid w:val="00F25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3B3BF-C578-40D3-A25D-1014D729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dhindson</dc:creator>
  <cp:lastModifiedBy>Beresford Steven (RXP) Information Team Leader - Procurement</cp:lastModifiedBy>
  <cp:revision>3</cp:revision>
  <cp:lastPrinted>2018-12-14T10:33:00Z</cp:lastPrinted>
  <dcterms:created xsi:type="dcterms:W3CDTF">2023-04-06T14:09:00Z</dcterms:created>
  <dcterms:modified xsi:type="dcterms:W3CDTF">2023-06-07T14:52:00Z</dcterms:modified>
</cp:coreProperties>
</file>