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88A2" w14:textId="77777777" w:rsidR="00F44743" w:rsidRDefault="009F3CB7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B28971" w14:textId="77777777" w:rsidR="00F44743" w:rsidRDefault="009F3CB7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7C4F7EAD" w14:textId="77777777" w:rsidR="00F44743" w:rsidRDefault="009F3CB7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February 2024 – February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F44743" w14:paraId="4E63035A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0BBAFC2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B52512A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00067C2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A9983D2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F44743" w14:paraId="3260953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7847B65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02/02/2025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07EBA84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8C63836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7675CCA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35F7DC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6A528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6ECE73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96E676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B82502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14AEC87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705DAC2A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E4A26B8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05/02/2025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DBC32DA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7F7BACC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the next steps: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>
              <w:t>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5C609A2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96C90D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4FDBE8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58432B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B9B5EB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28E700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D6C574A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24A86B2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4A2B1E1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008EF0DD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6BB05E3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FDD8066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F93B177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00C13AC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A5B879F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346ECC4F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9A0BB9B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649F908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EE38BF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A7C3C79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B28AFF8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2F397E8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3.7</w:t>
            </w:r>
          </w:p>
          <w:p w14:paraId="66177ED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E68E21B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8B6F8E8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E77A09D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E599A0C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E77B7AB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1CDF7F5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35AE4DDE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AEE0BA5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941BC85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9E9EC4C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E1AD901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703DA73" w14:textId="77777777" w:rsidR="00F44743" w:rsidRDefault="009F3CB7">
            <w:pPr>
              <w:rPr>
                <w:rFonts w:cstheme="minorHAnsi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APPROVE: </w:t>
            </w:r>
            <w:r>
              <w:rPr>
                <w:rFonts w:cstheme="minorHAnsi"/>
              </w:rPr>
              <w:t>The extension of the current strategy and agree the timeline for drafting and approving the new Procurement Strategy – Q3 24/25</w:t>
            </w:r>
          </w:p>
          <w:p w14:paraId="09E03497" w14:textId="77777777" w:rsidR="00F44743" w:rsidRDefault="00F44743">
            <w:pPr>
              <w:rPr>
                <w:rFonts w:cstheme="minorHAnsi"/>
              </w:rPr>
            </w:pPr>
          </w:p>
          <w:p w14:paraId="794E2AEA" w14:textId="77777777" w:rsidR="00F44743" w:rsidRDefault="00F44743">
            <w:pPr>
              <w:rPr>
                <w:rFonts w:cstheme="minorHAnsi"/>
              </w:rPr>
            </w:pPr>
          </w:p>
          <w:p w14:paraId="46D15DB3" w14:textId="77777777" w:rsidR="00F44743" w:rsidRDefault="00F44743">
            <w:pPr>
              <w:rPr>
                <w:rFonts w:cstheme="minorHAnsi"/>
              </w:rPr>
            </w:pPr>
          </w:p>
          <w:p w14:paraId="69047E42" w14:textId="77777777" w:rsidR="00F44743" w:rsidRDefault="00F44743">
            <w:pPr>
              <w:rPr>
                <w:rFonts w:cstheme="minorHAnsi"/>
              </w:rPr>
            </w:pPr>
          </w:p>
          <w:p w14:paraId="6C6C88D5" w14:textId="77777777" w:rsidR="00F44743" w:rsidRDefault="00F44743">
            <w:pPr>
              <w:rPr>
                <w:rFonts w:cstheme="minorHAnsi"/>
              </w:rPr>
            </w:pPr>
          </w:p>
          <w:p w14:paraId="1ACA51EF" w14:textId="77777777" w:rsidR="00F44743" w:rsidRDefault="00F44743">
            <w:pPr>
              <w:rPr>
                <w:rFonts w:cstheme="minorHAnsi"/>
              </w:rPr>
            </w:pPr>
          </w:p>
          <w:p w14:paraId="5EB60FB8" w14:textId="77777777" w:rsidR="00F44743" w:rsidRDefault="00F44743">
            <w:pPr>
              <w:rPr>
                <w:rFonts w:cstheme="minorHAnsi"/>
              </w:rPr>
            </w:pPr>
          </w:p>
          <w:p w14:paraId="0985F424" w14:textId="77777777" w:rsidR="00F44743" w:rsidRDefault="00F44743">
            <w:pPr>
              <w:rPr>
                <w:rFonts w:cstheme="minorHAnsi"/>
              </w:rPr>
            </w:pPr>
          </w:p>
          <w:p w14:paraId="72F3CAF0" w14:textId="77777777" w:rsidR="00F44743" w:rsidRDefault="00F44743">
            <w:pPr>
              <w:rPr>
                <w:rFonts w:cstheme="minorHAnsi"/>
              </w:rPr>
            </w:pPr>
          </w:p>
          <w:p w14:paraId="0DBD4C6E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229D986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A8AC10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81CBB4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1489AE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96B9E8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ACAE1A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BA00338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F44743" w14:paraId="1661D39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C22F7DA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29/11/2024</w:t>
            </w:r>
          </w:p>
          <w:p w14:paraId="148B53BE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0186914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38401EE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A4ABCE2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03D178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2BB4477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53E878F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AE35C3C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F5610C2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33CDCDB3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9592317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BA42C1A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43CE04D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  <w:p w14:paraId="7E75B16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422B40D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2621A15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88F7CC8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3B2E6BD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14AB195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98B818F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7F64263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D5D97F9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A9BF449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BF783A3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181EC7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05877EE" w14:textId="77777777" w:rsidR="00F44743" w:rsidRDefault="009F3CB7"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7CFDA705" w14:textId="77777777" w:rsidR="00F44743" w:rsidRDefault="00F44743"/>
          <w:p w14:paraId="29FD688C" w14:textId="77777777" w:rsidR="00F44743" w:rsidRDefault="00F44743"/>
          <w:p w14:paraId="79A094E7" w14:textId="77777777" w:rsidR="00F44743" w:rsidRDefault="00F44743"/>
          <w:p w14:paraId="207D5E27" w14:textId="77777777" w:rsidR="00F44743" w:rsidRDefault="00F44743"/>
          <w:p w14:paraId="0491B7F1" w14:textId="77777777" w:rsidR="00F44743" w:rsidRDefault="00F44743"/>
          <w:p w14:paraId="654A4DBF" w14:textId="77777777" w:rsidR="00F44743" w:rsidRDefault="00F44743"/>
          <w:p w14:paraId="6E95973D" w14:textId="77777777" w:rsidR="00F44743" w:rsidRDefault="00F44743"/>
          <w:p w14:paraId="7BD7ECDA" w14:textId="77777777" w:rsidR="00F44743" w:rsidRDefault="00F44743"/>
          <w:p w14:paraId="25A66467" w14:textId="77777777" w:rsidR="00F44743" w:rsidRDefault="00F44743"/>
          <w:p w14:paraId="7B668AF9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7EE5E35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EA0D28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AB92C2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CDFCD7A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0DA9E2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F2406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19D30B1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F44743" w14:paraId="0F1ABAFA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1FF00CD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lastRenderedPageBreak/>
              <w:t>29/11/2024</w:t>
            </w:r>
          </w:p>
          <w:p w14:paraId="6ECE941C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614D5A2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8546B36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9A1DBC6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178F6A6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389B0F3A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2FA40481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24D99F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36175432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3805CAFF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51496164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72A217B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6533197" w14:textId="77777777" w:rsidR="00F44743" w:rsidRDefault="009F3CB7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  <w:p w14:paraId="70A259C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F5A0A2C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5C44F15B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5BEC12D0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A9A9ED7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8CC5972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0290653A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78880A61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60320CE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110E4918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6C16D16B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  <w:p w14:paraId="426CDC73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551F4E0" w14:textId="77777777" w:rsidR="00F44743" w:rsidRDefault="009F3CB7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  <w:p w14:paraId="142C320F" w14:textId="77777777" w:rsidR="00F44743" w:rsidRDefault="00F44743">
            <w:pPr>
              <w:jc w:val="both"/>
            </w:pPr>
          </w:p>
          <w:p w14:paraId="7E892683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E977137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42DF2E1C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06F8CE01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203AA13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31A046BD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CC67E19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5E08330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611596E3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  <w:p w14:paraId="144A6320" w14:textId="77777777" w:rsidR="00F44743" w:rsidRDefault="00F44743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4C9823E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196402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C287B9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8199AF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95A79B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EFBB9F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A1B29AD" w14:textId="77777777" w:rsidR="00F44743" w:rsidRDefault="00F44743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F44743" w14:paraId="73CCAEC2" w14:textId="77777777">
        <w:trPr>
          <w:trHeight w:val="693"/>
        </w:trPr>
        <w:tc>
          <w:tcPr>
            <w:tcW w:w="1394" w:type="dxa"/>
          </w:tcPr>
          <w:p w14:paraId="0F83B63B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4AF2ABC2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5AB3FF67" w14:textId="77777777" w:rsidR="00F44743" w:rsidRDefault="009F3CB7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659E8A9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23F77D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7E5EBF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A995F2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8E473D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F3E12E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B67AFB7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09CAE9CF" w14:textId="77777777">
        <w:trPr>
          <w:trHeight w:val="693"/>
        </w:trPr>
        <w:tc>
          <w:tcPr>
            <w:tcW w:w="1394" w:type="dxa"/>
          </w:tcPr>
          <w:p w14:paraId="0E5939EC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100FC683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483F56C6" w14:textId="77777777" w:rsidR="00F44743" w:rsidRDefault="009F3CB7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40F0B2D6" w14:textId="77777777" w:rsidR="00F44743" w:rsidRDefault="00F44743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6D098B77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238384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D328B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CCD240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4EB376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EB9E3D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2C671630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2CCA965C" w14:textId="77777777">
        <w:trPr>
          <w:trHeight w:val="693"/>
        </w:trPr>
        <w:tc>
          <w:tcPr>
            <w:tcW w:w="1394" w:type="dxa"/>
          </w:tcPr>
          <w:p w14:paraId="487870C8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4F8B868A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36B54CD3" w14:textId="77777777" w:rsidR="00F44743" w:rsidRDefault="009F3CB7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64511BAF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69FEB0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0085F4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C3D258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0D57EF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9758CA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DA27762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412CD6D5" w14:textId="77777777">
        <w:trPr>
          <w:trHeight w:val="693"/>
        </w:trPr>
        <w:tc>
          <w:tcPr>
            <w:tcW w:w="1394" w:type="dxa"/>
          </w:tcPr>
          <w:p w14:paraId="72F72441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0E36D3D8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6869AD41" w14:textId="77777777" w:rsidR="00F44743" w:rsidRDefault="009F3CB7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APPROVE:  </w:t>
            </w:r>
            <w:r>
              <w:t>T</w:t>
            </w:r>
            <w:r>
              <w:rPr>
                <w:rFonts w:cstheme="minorHAnsi"/>
              </w:rPr>
              <w:t xml:space="preserve">o </w:t>
            </w:r>
            <w:r>
              <w:rPr>
                <w:rFonts w:eastAsia="Calibri" w:cstheme="minorHAnsi"/>
              </w:rPr>
              <w:t xml:space="preserve">support a 5.5% uplift on basic salary for 2024/25.  </w:t>
            </w:r>
          </w:p>
          <w:p w14:paraId="392881C3" w14:textId="77777777" w:rsidR="00F44743" w:rsidRDefault="009F3CB7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6206E5F0" w14:textId="77777777" w:rsidR="00F44743" w:rsidRDefault="00F44743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3DB008B2" w14:textId="77777777" w:rsidR="00F44743" w:rsidRDefault="00F44743"/>
        </w:tc>
        <w:tc>
          <w:tcPr>
            <w:tcW w:w="4452" w:type="dxa"/>
          </w:tcPr>
          <w:p w14:paraId="254A6CB5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3391FA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17F9FC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821A74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E1A3C2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F82B8A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4F39F22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76D11545" w14:textId="77777777">
        <w:trPr>
          <w:trHeight w:val="693"/>
        </w:trPr>
        <w:tc>
          <w:tcPr>
            <w:tcW w:w="1394" w:type="dxa"/>
          </w:tcPr>
          <w:p w14:paraId="703A9067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11C2B642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5D6B8BF" w14:textId="77777777" w:rsidR="00F44743" w:rsidRDefault="009F3CB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497A6F1F" w14:textId="77777777" w:rsidR="00F44743" w:rsidRDefault="009F3CB7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7905DC4A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0E0EF8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051F69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36D018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DF69C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00E9330A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D57A7E8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2E3B3CDA" w14:textId="77777777">
        <w:trPr>
          <w:trHeight w:val="693"/>
        </w:trPr>
        <w:tc>
          <w:tcPr>
            <w:tcW w:w="1394" w:type="dxa"/>
          </w:tcPr>
          <w:p w14:paraId="4E29E0EE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37A6D910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16E2030C" w14:textId="77777777" w:rsidR="00F44743" w:rsidRDefault="009F3CB7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779B9ABA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78BDAB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B517B5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FF6681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B03206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1FDF8A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3959EA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48DA69D6" w14:textId="77777777">
        <w:trPr>
          <w:trHeight w:val="693"/>
        </w:trPr>
        <w:tc>
          <w:tcPr>
            <w:tcW w:w="1394" w:type="dxa"/>
          </w:tcPr>
          <w:p w14:paraId="319A3EAE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056357A1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4F257ABA" w14:textId="77777777" w:rsidR="00F44743" w:rsidRDefault="009F3CB7">
            <w:r>
              <w:rPr>
                <w:b/>
              </w:rPr>
              <w:t xml:space="preserve">AGREED </w:t>
            </w:r>
            <w:r>
              <w:t xml:space="preserve">not to move to Agenda for Change T&amp;C’s. </w:t>
            </w:r>
          </w:p>
        </w:tc>
        <w:tc>
          <w:tcPr>
            <w:tcW w:w="4452" w:type="dxa"/>
          </w:tcPr>
          <w:p w14:paraId="6BE21719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B9CF8A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FB8E6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0931C06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6A6EFC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D49070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59F3C56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4B6BDA02" w14:textId="77777777">
        <w:trPr>
          <w:trHeight w:val="693"/>
        </w:trPr>
        <w:tc>
          <w:tcPr>
            <w:tcW w:w="1394" w:type="dxa"/>
          </w:tcPr>
          <w:p w14:paraId="7E1B123A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6F9732F4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168AAC76" w14:textId="77777777" w:rsidR="00F44743" w:rsidRDefault="009F3CB7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6106DB0B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F0E2D5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DEDE4C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A6E8A6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2DC0384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23CEC9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64D380B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08F075C8" w14:textId="77777777">
        <w:trPr>
          <w:trHeight w:val="693"/>
        </w:trPr>
        <w:tc>
          <w:tcPr>
            <w:tcW w:w="1394" w:type="dxa"/>
          </w:tcPr>
          <w:p w14:paraId="03975AAB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607E00BA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5CEEB8A9" w14:textId="77777777" w:rsidR="00F44743" w:rsidRDefault="009F3CB7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4D2F041C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BD826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440C0A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32A82B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0E61A2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685F1F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BA01FCB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150882FF" w14:textId="77777777">
        <w:trPr>
          <w:trHeight w:val="693"/>
        </w:trPr>
        <w:tc>
          <w:tcPr>
            <w:tcW w:w="1394" w:type="dxa"/>
          </w:tcPr>
          <w:p w14:paraId="0BE334A1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2666B618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4D6473A3" w14:textId="77777777" w:rsidR="00F44743" w:rsidRDefault="009F3CB7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21B5018B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808F65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ADFD82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873200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39FEB8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CA96DD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AE6D865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607830A1" w14:textId="77777777">
        <w:trPr>
          <w:trHeight w:val="693"/>
        </w:trPr>
        <w:tc>
          <w:tcPr>
            <w:tcW w:w="1394" w:type="dxa"/>
          </w:tcPr>
          <w:p w14:paraId="02961E1F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540E488D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43023965" w14:textId="77777777" w:rsidR="00F44743" w:rsidRDefault="009F3CB7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47609EF3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0BEA026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C12C3C6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6ED40F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6E2533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39F5F1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410B839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72C533F3" w14:textId="77777777">
        <w:trPr>
          <w:trHeight w:val="693"/>
        </w:trPr>
        <w:tc>
          <w:tcPr>
            <w:tcW w:w="1394" w:type="dxa"/>
          </w:tcPr>
          <w:p w14:paraId="7DEE8D17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3A7AE2E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12D1FA3F" w14:textId="77777777" w:rsidR="00F44743" w:rsidRDefault="009F3CB7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1C7A0D11" w14:textId="77777777" w:rsidR="00F44743" w:rsidRDefault="009F3CB7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11541846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233F9C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F01A0DA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C84C46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C7085E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3CDD5F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A957564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25232274" w14:textId="77777777">
        <w:trPr>
          <w:trHeight w:val="693"/>
        </w:trPr>
        <w:tc>
          <w:tcPr>
            <w:tcW w:w="1394" w:type="dxa"/>
          </w:tcPr>
          <w:p w14:paraId="1266DB14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EEF5407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0E774825" w14:textId="77777777" w:rsidR="00F44743" w:rsidRDefault="009F3CB7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1175E61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88C65C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D29B2D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3BF1F1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617F97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0CB053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47947396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1F7F02FB" w14:textId="77777777">
        <w:trPr>
          <w:trHeight w:val="693"/>
        </w:trPr>
        <w:tc>
          <w:tcPr>
            <w:tcW w:w="1394" w:type="dxa"/>
          </w:tcPr>
          <w:p w14:paraId="4FED7144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631F0F39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3997EF86" w14:textId="77777777" w:rsidR="00F44743" w:rsidRDefault="009F3CB7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14CCBE26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DA782D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E52123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D91D21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E34F3C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1077E63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2C7A12C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0A37301E" w14:textId="77777777">
        <w:trPr>
          <w:trHeight w:val="693"/>
        </w:trPr>
        <w:tc>
          <w:tcPr>
            <w:tcW w:w="1394" w:type="dxa"/>
          </w:tcPr>
          <w:p w14:paraId="66A22389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753A1C21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51560444" w14:textId="77777777" w:rsidR="00F44743" w:rsidRDefault="009F3CB7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6BEE7C4B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723300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BF71E4A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51E63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AFA4E1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F93587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2B6CF30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17088053" w14:textId="77777777">
        <w:trPr>
          <w:trHeight w:val="693"/>
        </w:trPr>
        <w:tc>
          <w:tcPr>
            <w:tcW w:w="1394" w:type="dxa"/>
          </w:tcPr>
          <w:p w14:paraId="023DB3E9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142BB04A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6B16B4AA" w14:textId="77777777" w:rsidR="00F44743" w:rsidRDefault="009F3CB7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611DCDEC" w14:textId="77777777" w:rsidR="00F44743" w:rsidRDefault="00F44743">
            <w:pPr>
              <w:rPr>
                <w:b/>
              </w:rPr>
            </w:pPr>
          </w:p>
        </w:tc>
        <w:tc>
          <w:tcPr>
            <w:tcW w:w="4452" w:type="dxa"/>
          </w:tcPr>
          <w:p w14:paraId="4F71D3CA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CD6CC4A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7681FE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09CC5C6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95C032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29F1372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5DC7F33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1B4AEB06" w14:textId="77777777">
        <w:trPr>
          <w:trHeight w:val="693"/>
        </w:trPr>
        <w:tc>
          <w:tcPr>
            <w:tcW w:w="1394" w:type="dxa"/>
          </w:tcPr>
          <w:p w14:paraId="3C2FBDDB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0E933BE6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416DA904" w14:textId="77777777" w:rsidR="00F44743" w:rsidRDefault="009F3CB7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26F9DCB7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A951F4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5DE265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670890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45B3B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B0BB1E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AB560AE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52117755" w14:textId="77777777">
        <w:trPr>
          <w:trHeight w:val="693"/>
        </w:trPr>
        <w:tc>
          <w:tcPr>
            <w:tcW w:w="1394" w:type="dxa"/>
          </w:tcPr>
          <w:p w14:paraId="242709BE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08AD7938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02101FDB" w14:textId="77777777" w:rsidR="00F44743" w:rsidRDefault="009F3CB7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3FA2C51D" w14:textId="77777777" w:rsidR="00F44743" w:rsidRDefault="00F44743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6270B7FC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94F3636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EDF6C2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C456A1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E03BE3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0A5E16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6C4417F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79DA7462" w14:textId="77777777">
        <w:trPr>
          <w:trHeight w:val="693"/>
        </w:trPr>
        <w:tc>
          <w:tcPr>
            <w:tcW w:w="1394" w:type="dxa"/>
          </w:tcPr>
          <w:p w14:paraId="031BDBB0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5EC7A050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2B5E11CE" w14:textId="77777777" w:rsidR="00F44743" w:rsidRDefault="009F3CB7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52DDD62A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36DEA4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AC1FB5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ED4060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76F7468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75A888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34A63E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2D4E5194" w14:textId="77777777">
        <w:trPr>
          <w:trHeight w:val="693"/>
        </w:trPr>
        <w:tc>
          <w:tcPr>
            <w:tcW w:w="1394" w:type="dxa"/>
          </w:tcPr>
          <w:p w14:paraId="4CAFC7F7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0E972C05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588074C3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530C387A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6DF7FC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735DED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8B3C1D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321259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9ACA1D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EC9C318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31C18BE4" w14:textId="77777777">
        <w:trPr>
          <w:trHeight w:val="693"/>
        </w:trPr>
        <w:tc>
          <w:tcPr>
            <w:tcW w:w="1394" w:type="dxa"/>
          </w:tcPr>
          <w:p w14:paraId="309C56C9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78BA2373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17EEE918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4370EA00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DCDE94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F7A21A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B68EE1C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383931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9AEE14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505274E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38CA414D" w14:textId="77777777">
        <w:trPr>
          <w:trHeight w:val="693"/>
        </w:trPr>
        <w:tc>
          <w:tcPr>
            <w:tcW w:w="1394" w:type="dxa"/>
          </w:tcPr>
          <w:p w14:paraId="69207847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1DB31C74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7B574DC0" w14:textId="77777777" w:rsidR="00F44743" w:rsidRDefault="009F3CB7">
            <w:pPr>
              <w:rPr>
                <w:b/>
              </w:rPr>
            </w:pPr>
            <w: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5F4EC71E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C39BA3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DA9B488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27FBC9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973D2F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725A91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AD42CDE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1FF251DF" w14:textId="77777777">
        <w:trPr>
          <w:trHeight w:val="693"/>
        </w:trPr>
        <w:tc>
          <w:tcPr>
            <w:tcW w:w="1394" w:type="dxa"/>
          </w:tcPr>
          <w:p w14:paraId="4237FC2B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27/01/24</w:t>
            </w:r>
          </w:p>
        </w:tc>
        <w:tc>
          <w:tcPr>
            <w:tcW w:w="1301" w:type="dxa"/>
          </w:tcPr>
          <w:p w14:paraId="78D1C540" w14:textId="77777777" w:rsidR="00F44743" w:rsidRDefault="00F44743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019" w:type="dxa"/>
          </w:tcPr>
          <w:p w14:paraId="22891AF8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00DC532C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F6F5F8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EAFAB43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49EEB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356A0C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D61E0E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EFD8C0B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2AA0CF3F" w14:textId="77777777">
        <w:trPr>
          <w:trHeight w:val="693"/>
        </w:trPr>
        <w:tc>
          <w:tcPr>
            <w:tcW w:w="1394" w:type="dxa"/>
          </w:tcPr>
          <w:p w14:paraId="2E3BA39E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30/01/24</w:t>
            </w:r>
          </w:p>
        </w:tc>
        <w:tc>
          <w:tcPr>
            <w:tcW w:w="1301" w:type="dxa"/>
          </w:tcPr>
          <w:p w14:paraId="4100A270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50648BD0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3C547E55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07F5F92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1820B9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503E92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215B2E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57D0C7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295485E1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57C203AA" w14:textId="77777777">
        <w:trPr>
          <w:trHeight w:val="693"/>
        </w:trPr>
        <w:tc>
          <w:tcPr>
            <w:tcW w:w="1394" w:type="dxa"/>
          </w:tcPr>
          <w:p w14:paraId="763B7ACD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bookmarkStart w:id="0" w:name="_Hlk158277077"/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62E2FF49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39687441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7 as reported</w:t>
            </w:r>
          </w:p>
        </w:tc>
        <w:tc>
          <w:tcPr>
            <w:tcW w:w="4452" w:type="dxa"/>
          </w:tcPr>
          <w:p w14:paraId="7740A831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681640E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CE81121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DE5E0A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6E7387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F6DD4A4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3838640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F44743" w14:paraId="7EB774F5" w14:textId="77777777">
        <w:trPr>
          <w:trHeight w:val="693"/>
        </w:trPr>
        <w:tc>
          <w:tcPr>
            <w:tcW w:w="1394" w:type="dxa"/>
          </w:tcPr>
          <w:p w14:paraId="4913765C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bookmarkStart w:id="1" w:name="_Hlk152597739"/>
            <w:bookmarkEnd w:id="0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0AB08CF4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321C24D7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6 as reported</w:t>
            </w:r>
          </w:p>
        </w:tc>
        <w:tc>
          <w:tcPr>
            <w:tcW w:w="4452" w:type="dxa"/>
          </w:tcPr>
          <w:p w14:paraId="7CBE086B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155F98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A5308F5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E8B996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C8A3009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C6194A6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69073CD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bookmarkEnd w:id="1"/>
      <w:tr w:rsidR="00F44743" w14:paraId="6EE0EE75" w14:textId="77777777">
        <w:trPr>
          <w:trHeight w:val="693"/>
        </w:trPr>
        <w:tc>
          <w:tcPr>
            <w:tcW w:w="1394" w:type="dxa"/>
          </w:tcPr>
          <w:p w14:paraId="5F0ED403" w14:textId="77777777" w:rsidR="00F44743" w:rsidRDefault="009F3CB7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56E85E6A" w14:textId="77777777" w:rsidR="00F44743" w:rsidRDefault="009F3CB7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2B7AF4DB" w14:textId="77777777" w:rsidR="00F44743" w:rsidRDefault="009F3CB7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Annual Plan 2023/24 Volume I and II, subject to minor amendments discussed.  </w:t>
            </w:r>
          </w:p>
        </w:tc>
        <w:tc>
          <w:tcPr>
            <w:tcW w:w="4452" w:type="dxa"/>
          </w:tcPr>
          <w:p w14:paraId="27104210" w14:textId="77777777" w:rsidR="00F44743" w:rsidRDefault="009F3CB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5C324BF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A65916D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588B480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8816B4B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07FDD917" w14:textId="77777777" w:rsidR="00F44743" w:rsidRDefault="009F3CB7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07E0DB7" w14:textId="77777777" w:rsidR="00F44743" w:rsidRDefault="00F44743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477ED517" w14:textId="77777777" w:rsidR="00F44743" w:rsidRDefault="009F3CB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67C19BA9" w14:textId="77777777" w:rsidR="00F44743" w:rsidRDefault="00F44743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097D871A" w14:textId="77777777" w:rsidR="00F44743" w:rsidRDefault="009F3CB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2FB4A8B8" w14:textId="77777777" w:rsidR="00F44743" w:rsidRDefault="009F3CB7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40B95E21" w14:textId="77777777" w:rsidR="00F44743" w:rsidRDefault="009F3CB7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225CF62D" w14:textId="77777777" w:rsidR="00F44743" w:rsidRDefault="009F3CB7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(a)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likely consequences of any decision in the long term,</w:t>
      </w:r>
    </w:p>
    <w:p w14:paraId="635CDC2F" w14:textId="77777777" w:rsidR="00F44743" w:rsidRDefault="009F3CB7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(b)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interests of the company's employees,</w:t>
      </w:r>
    </w:p>
    <w:p w14:paraId="7C77EDFB" w14:textId="77777777" w:rsidR="00F44743" w:rsidRDefault="009F3CB7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1FF1C081" w14:textId="77777777" w:rsidR="00F44743" w:rsidRDefault="009F3CB7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(d)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impact of the company's operations on the community and the environment,</w:t>
      </w:r>
    </w:p>
    <w:p w14:paraId="1872D455" w14:textId="77777777" w:rsidR="00F44743" w:rsidRDefault="009F3CB7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08486E97" w14:textId="77777777" w:rsidR="00F44743" w:rsidRDefault="009F3CB7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(f)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act fairly as between members of the company.</w:t>
      </w:r>
    </w:p>
    <w:p w14:paraId="5DC742B0" w14:textId="77777777" w:rsidR="00F44743" w:rsidRDefault="00F44743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40563DBE" w14:textId="77777777" w:rsidR="00F44743" w:rsidRDefault="00F44743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478B79C4" w14:textId="77777777" w:rsidR="00F44743" w:rsidRDefault="009F3CB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4CCB2294" w14:textId="77777777" w:rsidR="00F44743" w:rsidRDefault="009F3CB7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27FA6175" w14:textId="77777777" w:rsidR="00F44743" w:rsidRDefault="009F3CB7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4B79893D" w14:textId="77777777" w:rsidR="00F44743" w:rsidRDefault="009F3CB7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1092CACC" w14:textId="77777777" w:rsidR="00F44743" w:rsidRDefault="009F3CB7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6A7A9B38" w14:textId="77777777" w:rsidR="00F44743" w:rsidRDefault="009F3CB7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7CA1AC80" w14:textId="77777777" w:rsidR="00F44743" w:rsidRDefault="009F3CB7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(f) the need to act fairly as between members of the company.</w:t>
      </w:r>
    </w:p>
    <w:p w14:paraId="61639FB0" w14:textId="77777777" w:rsidR="00F44743" w:rsidRDefault="00F44743">
      <w:pPr>
        <w:tabs>
          <w:tab w:val="left" w:pos="6325"/>
        </w:tabs>
        <w:rPr>
          <w:rFonts w:cs="Arial"/>
        </w:rPr>
      </w:pPr>
    </w:p>
    <w:sectPr w:rsidR="00F44743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6143A" w14:textId="77777777" w:rsidR="001D3395" w:rsidRDefault="001D3395">
      <w:pPr>
        <w:spacing w:after="0" w:line="240" w:lineRule="auto"/>
      </w:pPr>
      <w:r>
        <w:separator/>
      </w:r>
    </w:p>
  </w:endnote>
  <w:endnote w:type="continuationSeparator" w:id="0">
    <w:p w14:paraId="743BBCE7" w14:textId="77777777" w:rsidR="001D3395" w:rsidRDefault="001D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C3A90E0" w14:textId="77777777" w:rsidR="00F44743" w:rsidRDefault="009F3CB7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DD48A70" w14:textId="77777777" w:rsidR="00F44743" w:rsidRDefault="00F44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A65AC" w14:textId="77777777" w:rsidR="001D3395" w:rsidRDefault="001D3395">
      <w:pPr>
        <w:spacing w:after="0" w:line="240" w:lineRule="auto"/>
      </w:pPr>
      <w:r>
        <w:separator/>
      </w:r>
    </w:p>
  </w:footnote>
  <w:footnote w:type="continuationSeparator" w:id="0">
    <w:p w14:paraId="64C5CFE0" w14:textId="77777777" w:rsidR="001D3395" w:rsidRDefault="001D3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CEEA" w14:textId="77777777" w:rsidR="00F44743" w:rsidRDefault="00F44743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3695428">
    <w:abstractNumId w:val="20"/>
  </w:num>
  <w:num w:numId="2" w16cid:durableId="1150632067">
    <w:abstractNumId w:val="22"/>
  </w:num>
  <w:num w:numId="3" w16cid:durableId="376320901">
    <w:abstractNumId w:val="30"/>
  </w:num>
  <w:num w:numId="4" w16cid:durableId="599526549">
    <w:abstractNumId w:val="34"/>
  </w:num>
  <w:num w:numId="5" w16cid:durableId="2066290624">
    <w:abstractNumId w:val="32"/>
  </w:num>
  <w:num w:numId="6" w16cid:durableId="116145283">
    <w:abstractNumId w:val="36"/>
  </w:num>
  <w:num w:numId="7" w16cid:durableId="196090600">
    <w:abstractNumId w:val="37"/>
  </w:num>
  <w:num w:numId="8" w16cid:durableId="1136803271">
    <w:abstractNumId w:val="14"/>
  </w:num>
  <w:num w:numId="9" w16cid:durableId="417948801">
    <w:abstractNumId w:val="4"/>
  </w:num>
  <w:num w:numId="10" w16cid:durableId="411584290">
    <w:abstractNumId w:val="38"/>
  </w:num>
  <w:num w:numId="11" w16cid:durableId="772672296">
    <w:abstractNumId w:val="9"/>
  </w:num>
  <w:num w:numId="12" w16cid:durableId="1131750846">
    <w:abstractNumId w:val="6"/>
  </w:num>
  <w:num w:numId="13" w16cid:durableId="1815373329">
    <w:abstractNumId w:val="39"/>
  </w:num>
  <w:num w:numId="14" w16cid:durableId="1870950203">
    <w:abstractNumId w:val="25"/>
  </w:num>
  <w:num w:numId="15" w16cid:durableId="127237712">
    <w:abstractNumId w:val="13"/>
  </w:num>
  <w:num w:numId="16" w16cid:durableId="1925648892">
    <w:abstractNumId w:val="24"/>
  </w:num>
  <w:num w:numId="17" w16cid:durableId="723141337">
    <w:abstractNumId w:val="1"/>
  </w:num>
  <w:num w:numId="18" w16cid:durableId="788669124">
    <w:abstractNumId w:val="27"/>
  </w:num>
  <w:num w:numId="19" w16cid:durableId="1696536129">
    <w:abstractNumId w:val="21"/>
  </w:num>
  <w:num w:numId="20" w16cid:durableId="1442720550">
    <w:abstractNumId w:val="33"/>
  </w:num>
  <w:num w:numId="21" w16cid:durableId="1235971891">
    <w:abstractNumId w:val="19"/>
  </w:num>
  <w:num w:numId="22" w16cid:durableId="665060651">
    <w:abstractNumId w:val="16"/>
  </w:num>
  <w:num w:numId="23" w16cid:durableId="440998990">
    <w:abstractNumId w:val="10"/>
  </w:num>
  <w:num w:numId="24" w16cid:durableId="375081640">
    <w:abstractNumId w:val="2"/>
  </w:num>
  <w:num w:numId="25" w16cid:durableId="618923304">
    <w:abstractNumId w:val="5"/>
  </w:num>
  <w:num w:numId="26" w16cid:durableId="4286090">
    <w:abstractNumId w:val="0"/>
  </w:num>
  <w:num w:numId="27" w16cid:durableId="1227380539">
    <w:abstractNumId w:val="7"/>
  </w:num>
  <w:num w:numId="28" w16cid:durableId="1533953385">
    <w:abstractNumId w:val="23"/>
  </w:num>
  <w:num w:numId="29" w16cid:durableId="1811090973">
    <w:abstractNumId w:val="41"/>
  </w:num>
  <w:num w:numId="30" w16cid:durableId="1468669536">
    <w:abstractNumId w:val="8"/>
  </w:num>
  <w:num w:numId="31" w16cid:durableId="1632858052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62550820">
    <w:abstractNumId w:val="15"/>
  </w:num>
  <w:num w:numId="33" w16cid:durableId="1434856808">
    <w:abstractNumId w:val="12"/>
  </w:num>
  <w:num w:numId="34" w16cid:durableId="1842312842">
    <w:abstractNumId w:val="3"/>
  </w:num>
  <w:num w:numId="35" w16cid:durableId="70272458">
    <w:abstractNumId w:val="11"/>
  </w:num>
  <w:num w:numId="36" w16cid:durableId="713314516">
    <w:abstractNumId w:val="18"/>
  </w:num>
  <w:num w:numId="37" w16cid:durableId="371149986">
    <w:abstractNumId w:val="40"/>
  </w:num>
  <w:num w:numId="38" w16cid:durableId="647709777">
    <w:abstractNumId w:val="28"/>
  </w:num>
  <w:num w:numId="39" w16cid:durableId="1213342596">
    <w:abstractNumId w:val="26"/>
  </w:num>
  <w:num w:numId="40" w16cid:durableId="695741653">
    <w:abstractNumId w:val="35"/>
  </w:num>
  <w:num w:numId="41" w16cid:durableId="1469123956">
    <w:abstractNumId w:val="31"/>
  </w:num>
  <w:num w:numId="42" w16cid:durableId="1878345814">
    <w:abstractNumId w:val="29"/>
  </w:num>
  <w:num w:numId="43" w16cid:durableId="4627713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16E5A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395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52C65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CB7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AF6D73"/>
    <w:rsid w:val="00B005AC"/>
    <w:rsid w:val="00B01D3B"/>
    <w:rsid w:val="00B07FCC"/>
    <w:rsid w:val="00B10390"/>
    <w:rsid w:val="00B1318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ED9"/>
    <w:rsid w:val="00DF2C30"/>
    <w:rsid w:val="00DF40C2"/>
    <w:rsid w:val="00DF4828"/>
    <w:rsid w:val="00DF483E"/>
    <w:rsid w:val="00DF6AD6"/>
    <w:rsid w:val="00E0051C"/>
    <w:rsid w:val="00E02796"/>
    <w:rsid w:val="00E105B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44743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B09A63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6B5E9-A057-499B-8471-76C71FC2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3</cp:revision>
  <cp:lastPrinted>2018-03-20T08:06:00Z</cp:lastPrinted>
  <dcterms:created xsi:type="dcterms:W3CDTF">2026-09-14T14:29:00Z</dcterms:created>
  <dcterms:modified xsi:type="dcterms:W3CDTF">2026-09-14T14:35:00Z</dcterms:modified>
</cp:coreProperties>
</file>