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09770" w14:textId="77777777" w:rsidR="004757F8" w:rsidRPr="003F19B4" w:rsidRDefault="00743919" w:rsidP="00743919">
      <w:pPr>
        <w:ind w:right="-359"/>
        <w:rPr>
          <w:rFonts w:ascii="Arial" w:hAnsi="Arial" w:cs="Arial"/>
          <w:sz w:val="24"/>
          <w:szCs w:val="24"/>
        </w:rPr>
      </w:pPr>
      <w:r w:rsidRPr="00C0622D">
        <w:rPr>
          <w:rFonts w:ascii="Arial" w:hAnsi="Arial" w:cs="Arial"/>
          <w:noProof/>
          <w:sz w:val="24"/>
          <w:szCs w:val="24"/>
          <w:lang w:eastAsia="en-GB"/>
        </w:rPr>
        <w:drawing>
          <wp:anchor distT="0" distB="0" distL="114300" distR="114300" simplePos="0" relativeHeight="251658240" behindDoc="0" locked="0" layoutInCell="1" allowOverlap="1" wp14:anchorId="496A948A" wp14:editId="18D1538B">
            <wp:simplePos x="6715125" y="266700"/>
            <wp:positionH relativeFrom="column">
              <wp:align>right</wp:align>
            </wp:positionH>
            <wp:positionV relativeFrom="paragraph">
              <wp:align>top</wp:align>
            </wp:positionV>
            <wp:extent cx="3287395" cy="1447766"/>
            <wp:effectExtent l="0" t="0" r="0" b="635"/>
            <wp:wrapSquare wrapText="bothSides"/>
            <wp:docPr id="1" name="Picture 1" descr="C:\Users\swray\AppData\Local\Microsoft\Windows\INetCache\Content.Outlook\5E7BJ1M4\SCL logo_12MAY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wray\AppData\Local\Microsoft\Windows\INetCache\Content.Outlook\5E7BJ1M4\SCL logo_12MAY2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7395" cy="1447766"/>
                    </a:xfrm>
                    <a:prstGeom prst="rect">
                      <a:avLst/>
                    </a:prstGeom>
                    <a:noFill/>
                    <a:ln>
                      <a:noFill/>
                    </a:ln>
                  </pic:spPr>
                </pic:pic>
              </a:graphicData>
            </a:graphic>
          </wp:anchor>
        </w:drawing>
      </w:r>
      <w:r>
        <w:rPr>
          <w:rFonts w:ascii="Arial" w:hAnsi="Arial" w:cs="Arial"/>
          <w:sz w:val="24"/>
          <w:szCs w:val="24"/>
        </w:rPr>
        <w:br w:type="textWrapping" w:clear="all"/>
      </w:r>
    </w:p>
    <w:tbl>
      <w:tblPr>
        <w:tblStyle w:val="TableGrid"/>
        <w:tblW w:w="14884" w:type="dxa"/>
        <w:tblInd w:w="-572" w:type="dxa"/>
        <w:tblLook w:val="04A0" w:firstRow="1" w:lastRow="0" w:firstColumn="1" w:lastColumn="0" w:noHBand="0" w:noVBand="1"/>
      </w:tblPr>
      <w:tblGrid>
        <w:gridCol w:w="5221"/>
        <w:gridCol w:w="5411"/>
        <w:gridCol w:w="4252"/>
      </w:tblGrid>
      <w:tr w:rsidR="00F123FB" w:rsidRPr="00C657D2" w14:paraId="05B5F20A" w14:textId="77777777" w:rsidTr="00F123FB">
        <w:tc>
          <w:tcPr>
            <w:tcW w:w="5221" w:type="dxa"/>
            <w:shd w:val="clear" w:color="auto" w:fill="BFBFBF" w:themeFill="background1" w:themeFillShade="BF"/>
          </w:tcPr>
          <w:p w14:paraId="51AE78E1" w14:textId="77777777" w:rsidR="00F123FB" w:rsidRPr="00C657D2" w:rsidRDefault="00F123FB" w:rsidP="005A6590">
            <w:pPr>
              <w:rPr>
                <w:rFonts w:ascii="Arial" w:hAnsi="Arial" w:cs="Arial"/>
                <w:b/>
                <w:sz w:val="24"/>
                <w:szCs w:val="24"/>
              </w:rPr>
            </w:pPr>
            <w:r w:rsidRPr="00C657D2">
              <w:rPr>
                <w:rFonts w:ascii="Arial" w:hAnsi="Arial" w:cs="Arial"/>
                <w:b/>
                <w:sz w:val="24"/>
                <w:szCs w:val="24"/>
              </w:rPr>
              <w:t xml:space="preserve">Post Title: </w:t>
            </w:r>
            <w:r w:rsidR="00743919">
              <w:rPr>
                <w:rFonts w:ascii="Arial" w:hAnsi="Arial" w:cs="Arial"/>
                <w:b/>
                <w:sz w:val="24"/>
                <w:szCs w:val="24"/>
              </w:rPr>
              <w:t xml:space="preserve">Catering </w:t>
            </w:r>
            <w:r w:rsidR="0071250F">
              <w:rPr>
                <w:rFonts w:ascii="Arial" w:hAnsi="Arial" w:cs="Arial"/>
                <w:b/>
                <w:sz w:val="24"/>
                <w:szCs w:val="24"/>
              </w:rPr>
              <w:t>Clerical assistant</w:t>
            </w:r>
          </w:p>
          <w:p w14:paraId="2D603DBC" w14:textId="77777777" w:rsidR="00F123FB" w:rsidRPr="00C657D2" w:rsidRDefault="00F123FB" w:rsidP="005A6590">
            <w:pPr>
              <w:rPr>
                <w:rFonts w:ascii="Arial" w:hAnsi="Arial" w:cs="Arial"/>
                <w:sz w:val="24"/>
                <w:szCs w:val="24"/>
              </w:rPr>
            </w:pPr>
          </w:p>
        </w:tc>
        <w:tc>
          <w:tcPr>
            <w:tcW w:w="5411" w:type="dxa"/>
            <w:shd w:val="clear" w:color="auto" w:fill="BFBFBF" w:themeFill="background1" w:themeFillShade="BF"/>
          </w:tcPr>
          <w:p w14:paraId="602D21A6" w14:textId="77777777" w:rsidR="00F123FB" w:rsidRPr="00C657D2" w:rsidRDefault="00F123FB" w:rsidP="005A6590">
            <w:pPr>
              <w:rPr>
                <w:rFonts w:ascii="Arial" w:hAnsi="Arial" w:cs="Arial"/>
                <w:b/>
                <w:sz w:val="24"/>
                <w:szCs w:val="24"/>
              </w:rPr>
            </w:pPr>
            <w:r w:rsidRPr="00C657D2">
              <w:rPr>
                <w:rFonts w:ascii="Arial" w:hAnsi="Arial" w:cs="Arial"/>
                <w:b/>
                <w:sz w:val="24"/>
                <w:szCs w:val="24"/>
              </w:rPr>
              <w:t>Post Reference:</w:t>
            </w:r>
            <w:r w:rsidR="0071250F">
              <w:rPr>
                <w:rFonts w:ascii="Arial" w:hAnsi="Arial" w:cs="Arial"/>
                <w:b/>
                <w:sz w:val="24"/>
                <w:szCs w:val="24"/>
              </w:rPr>
              <w:t xml:space="preserve"> Bank</w:t>
            </w:r>
          </w:p>
        </w:tc>
        <w:tc>
          <w:tcPr>
            <w:tcW w:w="4252" w:type="dxa"/>
            <w:shd w:val="clear" w:color="auto" w:fill="BFBFBF" w:themeFill="background1" w:themeFillShade="BF"/>
          </w:tcPr>
          <w:p w14:paraId="3E70BAAA" w14:textId="77777777" w:rsidR="00F123FB" w:rsidRPr="00C657D2" w:rsidRDefault="00F123FB" w:rsidP="005A6590">
            <w:pPr>
              <w:rPr>
                <w:rFonts w:ascii="Arial" w:hAnsi="Arial" w:cs="Arial"/>
                <w:sz w:val="24"/>
                <w:szCs w:val="24"/>
              </w:rPr>
            </w:pPr>
          </w:p>
        </w:tc>
      </w:tr>
      <w:tr w:rsidR="00F123FB" w:rsidRPr="00C657D2" w14:paraId="6D56F9C4" w14:textId="77777777" w:rsidTr="00F123FB">
        <w:tc>
          <w:tcPr>
            <w:tcW w:w="10632" w:type="dxa"/>
            <w:gridSpan w:val="2"/>
            <w:vMerge w:val="restart"/>
          </w:tcPr>
          <w:p w14:paraId="30131AC9" w14:textId="77777777" w:rsidR="003F19B4" w:rsidRPr="00C657D2" w:rsidRDefault="00F123FB" w:rsidP="003938CC">
            <w:pPr>
              <w:jc w:val="both"/>
              <w:rPr>
                <w:rFonts w:ascii="Arial" w:hAnsi="Arial" w:cs="Arial"/>
                <w:b/>
                <w:sz w:val="24"/>
                <w:szCs w:val="24"/>
              </w:rPr>
            </w:pPr>
            <w:r w:rsidRPr="00C657D2">
              <w:rPr>
                <w:rFonts w:ascii="Arial" w:hAnsi="Arial" w:cs="Arial"/>
                <w:b/>
                <w:sz w:val="24"/>
                <w:szCs w:val="24"/>
              </w:rPr>
              <w:t xml:space="preserve">Summary of the Role: </w:t>
            </w:r>
          </w:p>
          <w:p w14:paraId="67F770DA" w14:textId="77777777" w:rsidR="003938CC" w:rsidRPr="00C657D2" w:rsidRDefault="003938CC" w:rsidP="003938CC">
            <w:pPr>
              <w:jc w:val="both"/>
              <w:rPr>
                <w:rFonts w:ascii="Arial" w:hAnsi="Arial" w:cs="Arial"/>
                <w:b/>
                <w:sz w:val="24"/>
                <w:szCs w:val="24"/>
              </w:rPr>
            </w:pPr>
          </w:p>
          <w:p w14:paraId="1AB14140" w14:textId="77777777" w:rsidR="0071250F" w:rsidRPr="0071250F" w:rsidRDefault="0071250F" w:rsidP="0071250F">
            <w:pPr>
              <w:pStyle w:val="ListParagraph"/>
              <w:numPr>
                <w:ilvl w:val="0"/>
                <w:numId w:val="40"/>
              </w:numPr>
              <w:spacing w:after="0"/>
              <w:jc w:val="both"/>
              <w:rPr>
                <w:rFonts w:cs="Arial"/>
                <w:sz w:val="24"/>
                <w:szCs w:val="24"/>
              </w:rPr>
            </w:pPr>
            <w:r w:rsidRPr="0071250F">
              <w:rPr>
                <w:rFonts w:cs="Arial"/>
                <w:sz w:val="24"/>
                <w:szCs w:val="24"/>
              </w:rPr>
              <w:t>The post holder will be responsible for the effective and efficient day-to-day administrative functions within the CPU Department, as required by the Facilities Manager.</w:t>
            </w:r>
          </w:p>
          <w:p w14:paraId="1D20F6DD" w14:textId="77777777" w:rsidR="0071250F" w:rsidRPr="0071250F" w:rsidRDefault="0071250F" w:rsidP="0071250F">
            <w:pPr>
              <w:numPr>
                <w:ilvl w:val="12"/>
                <w:numId w:val="0"/>
              </w:numPr>
              <w:ind w:left="720"/>
              <w:jc w:val="both"/>
              <w:rPr>
                <w:rFonts w:ascii="Arial" w:hAnsi="Arial" w:cs="Arial"/>
                <w:sz w:val="24"/>
                <w:szCs w:val="24"/>
              </w:rPr>
            </w:pPr>
          </w:p>
          <w:p w14:paraId="14AB421F" w14:textId="77777777" w:rsidR="0071250F" w:rsidRDefault="0071250F" w:rsidP="0071250F">
            <w:pPr>
              <w:pStyle w:val="ListParagraph"/>
              <w:numPr>
                <w:ilvl w:val="0"/>
                <w:numId w:val="40"/>
              </w:numPr>
              <w:spacing w:after="0"/>
              <w:jc w:val="both"/>
              <w:rPr>
                <w:rFonts w:cs="Arial"/>
                <w:sz w:val="24"/>
                <w:szCs w:val="24"/>
              </w:rPr>
            </w:pPr>
            <w:r w:rsidRPr="0071250F">
              <w:rPr>
                <w:rFonts w:cs="Arial"/>
                <w:sz w:val="24"/>
                <w:szCs w:val="24"/>
              </w:rPr>
              <w:t>The post holder shall work unsupervised and will provide admin support to the Facilities Manager.</w:t>
            </w:r>
          </w:p>
          <w:p w14:paraId="09145DD5" w14:textId="77777777" w:rsidR="0071250F" w:rsidRPr="0071250F" w:rsidRDefault="0071250F" w:rsidP="0071250F">
            <w:pPr>
              <w:pStyle w:val="ListParagraph"/>
              <w:rPr>
                <w:rFonts w:cs="Arial"/>
                <w:sz w:val="24"/>
                <w:szCs w:val="24"/>
              </w:rPr>
            </w:pPr>
          </w:p>
          <w:p w14:paraId="6D605B30" w14:textId="77777777" w:rsidR="0071250F" w:rsidRPr="0071250F" w:rsidRDefault="0071250F" w:rsidP="0071250F">
            <w:pPr>
              <w:pStyle w:val="ListParagraph"/>
              <w:spacing w:after="0"/>
              <w:jc w:val="both"/>
              <w:rPr>
                <w:rFonts w:cs="Arial"/>
                <w:sz w:val="24"/>
                <w:szCs w:val="24"/>
              </w:rPr>
            </w:pPr>
          </w:p>
          <w:p w14:paraId="24974417" w14:textId="77777777" w:rsidR="00F24C42" w:rsidRPr="0071250F" w:rsidRDefault="0071250F" w:rsidP="0071250F">
            <w:pPr>
              <w:pStyle w:val="ListParagraph"/>
              <w:widowControl w:val="0"/>
              <w:numPr>
                <w:ilvl w:val="0"/>
                <w:numId w:val="40"/>
              </w:numPr>
              <w:autoSpaceDE w:val="0"/>
              <w:autoSpaceDN w:val="0"/>
              <w:adjustRightInd w:val="0"/>
              <w:spacing w:after="0" w:line="254" w:lineRule="atLeast"/>
              <w:rPr>
                <w:rFonts w:cs="Arial"/>
                <w:sz w:val="24"/>
                <w:szCs w:val="24"/>
              </w:rPr>
            </w:pPr>
            <w:r w:rsidRPr="0071250F">
              <w:rPr>
                <w:rFonts w:cs="Arial"/>
                <w:iCs/>
                <w:sz w:val="24"/>
                <w:szCs w:val="24"/>
              </w:rPr>
              <w:t xml:space="preserve">The post holder will be primarily responsible for the effective and administrative and clerical support service to the </w:t>
            </w:r>
            <w:r w:rsidRPr="0071250F">
              <w:rPr>
                <w:rFonts w:cs="Arial"/>
                <w:sz w:val="24"/>
                <w:szCs w:val="24"/>
              </w:rPr>
              <w:t xml:space="preserve">CPU Department, ensuring </w:t>
            </w:r>
            <w:r w:rsidRPr="0071250F">
              <w:rPr>
                <w:sz w:val="24"/>
                <w:szCs w:val="24"/>
              </w:rPr>
              <w:t>communications channels are maintained between appropriate staff/visitor/patient groups with regard to operational services</w:t>
            </w:r>
          </w:p>
        </w:tc>
        <w:tc>
          <w:tcPr>
            <w:tcW w:w="4252" w:type="dxa"/>
          </w:tcPr>
          <w:p w14:paraId="5A1BDF60" w14:textId="77777777" w:rsidR="00F123FB" w:rsidRPr="00C657D2" w:rsidRDefault="00F123FB" w:rsidP="005A6590">
            <w:pPr>
              <w:rPr>
                <w:rFonts w:ascii="Arial" w:hAnsi="Arial" w:cs="Arial"/>
                <w:b/>
                <w:sz w:val="24"/>
                <w:szCs w:val="24"/>
              </w:rPr>
            </w:pPr>
            <w:r w:rsidRPr="00C657D2">
              <w:rPr>
                <w:rFonts w:ascii="Arial" w:hAnsi="Arial" w:cs="Arial"/>
                <w:b/>
                <w:sz w:val="24"/>
                <w:szCs w:val="24"/>
              </w:rPr>
              <w:t>Reports to:</w:t>
            </w:r>
          </w:p>
          <w:p w14:paraId="7A55487A" w14:textId="77777777" w:rsidR="00F123FB" w:rsidRPr="00C657D2" w:rsidRDefault="00F123FB" w:rsidP="005A6590">
            <w:pPr>
              <w:rPr>
                <w:rFonts w:ascii="Arial" w:hAnsi="Arial" w:cs="Arial"/>
                <w:sz w:val="24"/>
                <w:szCs w:val="24"/>
              </w:rPr>
            </w:pPr>
          </w:p>
          <w:p w14:paraId="34CA7206" w14:textId="77777777" w:rsidR="00F123FB" w:rsidRPr="00C657D2" w:rsidRDefault="004E1CF9" w:rsidP="003465F1">
            <w:pPr>
              <w:pStyle w:val="ListParagraph"/>
              <w:numPr>
                <w:ilvl w:val="0"/>
                <w:numId w:val="9"/>
              </w:numPr>
              <w:spacing w:after="0"/>
              <w:ind w:left="317" w:hanging="284"/>
              <w:rPr>
                <w:rFonts w:cs="Arial"/>
                <w:sz w:val="24"/>
                <w:szCs w:val="24"/>
              </w:rPr>
            </w:pPr>
            <w:r>
              <w:rPr>
                <w:rFonts w:cs="Arial"/>
                <w:sz w:val="24"/>
                <w:szCs w:val="24"/>
              </w:rPr>
              <w:t>Senior Catering Coordinator</w:t>
            </w:r>
          </w:p>
          <w:p w14:paraId="558513D7" w14:textId="77777777" w:rsidR="00F123FB" w:rsidRPr="00C657D2" w:rsidRDefault="00F123FB" w:rsidP="005A6590">
            <w:pPr>
              <w:rPr>
                <w:rFonts w:ascii="Arial" w:hAnsi="Arial" w:cs="Arial"/>
                <w:sz w:val="24"/>
                <w:szCs w:val="24"/>
              </w:rPr>
            </w:pPr>
          </w:p>
        </w:tc>
      </w:tr>
      <w:tr w:rsidR="00F123FB" w:rsidRPr="00C657D2" w14:paraId="415948B8" w14:textId="77777777" w:rsidTr="00F123FB">
        <w:tc>
          <w:tcPr>
            <w:tcW w:w="10632" w:type="dxa"/>
            <w:gridSpan w:val="2"/>
            <w:vMerge/>
          </w:tcPr>
          <w:p w14:paraId="3CB8CC2A" w14:textId="77777777" w:rsidR="00F123FB" w:rsidRPr="00C657D2" w:rsidRDefault="00F123FB" w:rsidP="005A6590">
            <w:pPr>
              <w:rPr>
                <w:rFonts w:ascii="Arial" w:hAnsi="Arial" w:cs="Arial"/>
                <w:sz w:val="24"/>
                <w:szCs w:val="24"/>
              </w:rPr>
            </w:pPr>
          </w:p>
        </w:tc>
        <w:tc>
          <w:tcPr>
            <w:tcW w:w="4252" w:type="dxa"/>
          </w:tcPr>
          <w:p w14:paraId="187D39C2" w14:textId="77777777" w:rsidR="00F123FB" w:rsidRPr="00C657D2" w:rsidRDefault="00F123FB" w:rsidP="005A6590">
            <w:pPr>
              <w:rPr>
                <w:rFonts w:ascii="Arial" w:hAnsi="Arial" w:cs="Arial"/>
                <w:b/>
                <w:sz w:val="24"/>
                <w:szCs w:val="24"/>
              </w:rPr>
            </w:pPr>
            <w:r w:rsidRPr="00C657D2">
              <w:rPr>
                <w:rFonts w:ascii="Arial" w:hAnsi="Arial" w:cs="Arial"/>
                <w:b/>
                <w:sz w:val="24"/>
                <w:szCs w:val="24"/>
              </w:rPr>
              <w:t xml:space="preserve">Working Relationships &amp; Contacts </w:t>
            </w:r>
          </w:p>
          <w:p w14:paraId="171D7A6E" w14:textId="77777777" w:rsidR="00F123FB" w:rsidRPr="00C657D2" w:rsidRDefault="00F123FB" w:rsidP="005A6590">
            <w:pPr>
              <w:rPr>
                <w:rFonts w:ascii="Arial" w:hAnsi="Arial" w:cs="Arial"/>
                <w:sz w:val="24"/>
                <w:szCs w:val="24"/>
              </w:rPr>
            </w:pPr>
          </w:p>
          <w:p w14:paraId="60EE9537" w14:textId="77777777" w:rsidR="00F123FB" w:rsidRPr="00C657D2" w:rsidRDefault="00F123FB" w:rsidP="005A6590">
            <w:pPr>
              <w:rPr>
                <w:rFonts w:ascii="Arial" w:hAnsi="Arial" w:cs="Arial"/>
                <w:sz w:val="24"/>
                <w:szCs w:val="24"/>
              </w:rPr>
            </w:pPr>
            <w:r w:rsidRPr="00C657D2">
              <w:rPr>
                <w:rFonts w:ascii="Arial" w:hAnsi="Arial" w:cs="Arial"/>
                <w:sz w:val="24"/>
                <w:szCs w:val="24"/>
              </w:rPr>
              <w:t>Key relationships include:</w:t>
            </w:r>
          </w:p>
          <w:p w14:paraId="3BDF5538" w14:textId="77777777" w:rsidR="00F123FB" w:rsidRPr="00C657D2" w:rsidRDefault="00F123FB" w:rsidP="005A6590">
            <w:pPr>
              <w:rPr>
                <w:rFonts w:ascii="Arial" w:hAnsi="Arial" w:cs="Arial"/>
                <w:sz w:val="24"/>
                <w:szCs w:val="24"/>
              </w:rPr>
            </w:pPr>
          </w:p>
          <w:p w14:paraId="01D510F3" w14:textId="77777777" w:rsidR="00726E5A" w:rsidRPr="00C657D2" w:rsidRDefault="00F24C42" w:rsidP="00F123FB">
            <w:pPr>
              <w:numPr>
                <w:ilvl w:val="0"/>
                <w:numId w:val="4"/>
              </w:numPr>
              <w:rPr>
                <w:rFonts w:ascii="Arial" w:hAnsi="Arial" w:cs="Arial"/>
                <w:sz w:val="24"/>
                <w:szCs w:val="24"/>
              </w:rPr>
            </w:pPr>
            <w:r w:rsidRPr="00C657D2">
              <w:rPr>
                <w:rFonts w:ascii="Arial" w:hAnsi="Arial" w:cs="Arial"/>
                <w:sz w:val="24"/>
                <w:szCs w:val="24"/>
              </w:rPr>
              <w:t xml:space="preserve">Head of </w:t>
            </w:r>
            <w:r w:rsidR="00743919">
              <w:rPr>
                <w:rFonts w:ascii="Arial" w:hAnsi="Arial" w:cs="Arial"/>
                <w:sz w:val="24"/>
                <w:szCs w:val="24"/>
              </w:rPr>
              <w:t xml:space="preserve">Facilities </w:t>
            </w:r>
          </w:p>
          <w:p w14:paraId="65F7F851" w14:textId="77777777" w:rsidR="00F24C42" w:rsidRDefault="00743919" w:rsidP="00F24C42">
            <w:pPr>
              <w:numPr>
                <w:ilvl w:val="0"/>
                <w:numId w:val="4"/>
              </w:numPr>
              <w:rPr>
                <w:rFonts w:ascii="Arial" w:hAnsi="Arial" w:cs="Arial"/>
                <w:sz w:val="24"/>
                <w:szCs w:val="24"/>
              </w:rPr>
            </w:pPr>
            <w:r>
              <w:rPr>
                <w:rFonts w:ascii="Arial" w:hAnsi="Arial" w:cs="Arial"/>
                <w:sz w:val="24"/>
                <w:szCs w:val="24"/>
              </w:rPr>
              <w:t xml:space="preserve">Food Services Manager </w:t>
            </w:r>
          </w:p>
          <w:p w14:paraId="74FE248D" w14:textId="77777777" w:rsidR="00743919" w:rsidRPr="00C657D2" w:rsidRDefault="00743919" w:rsidP="00F24C42">
            <w:pPr>
              <w:numPr>
                <w:ilvl w:val="0"/>
                <w:numId w:val="4"/>
              </w:numPr>
              <w:rPr>
                <w:rFonts w:ascii="Arial" w:hAnsi="Arial" w:cs="Arial"/>
                <w:sz w:val="24"/>
                <w:szCs w:val="24"/>
              </w:rPr>
            </w:pPr>
            <w:r>
              <w:rPr>
                <w:rFonts w:ascii="Arial" w:hAnsi="Arial" w:cs="Arial"/>
                <w:sz w:val="24"/>
                <w:szCs w:val="24"/>
              </w:rPr>
              <w:t xml:space="preserve">Food Production Manager </w:t>
            </w:r>
          </w:p>
          <w:p w14:paraId="54CD1FFF" w14:textId="77777777" w:rsidR="00366368" w:rsidRPr="00C657D2" w:rsidRDefault="00366368" w:rsidP="00F123FB">
            <w:pPr>
              <w:numPr>
                <w:ilvl w:val="0"/>
                <w:numId w:val="4"/>
              </w:numPr>
              <w:rPr>
                <w:rFonts w:ascii="Arial" w:hAnsi="Arial" w:cs="Arial"/>
                <w:sz w:val="24"/>
                <w:szCs w:val="24"/>
              </w:rPr>
            </w:pPr>
            <w:r w:rsidRPr="00C657D2">
              <w:rPr>
                <w:rFonts w:ascii="Arial" w:hAnsi="Arial" w:cs="Arial"/>
                <w:sz w:val="24"/>
                <w:szCs w:val="24"/>
              </w:rPr>
              <w:t>Associate Director of Facilities</w:t>
            </w:r>
          </w:p>
          <w:p w14:paraId="5C514D55" w14:textId="77777777" w:rsidR="003465F1" w:rsidRPr="00C657D2" w:rsidRDefault="003465F1" w:rsidP="003465F1">
            <w:pPr>
              <w:numPr>
                <w:ilvl w:val="0"/>
                <w:numId w:val="4"/>
              </w:numPr>
              <w:rPr>
                <w:rFonts w:ascii="Arial" w:hAnsi="Arial" w:cs="Arial"/>
                <w:sz w:val="24"/>
                <w:szCs w:val="24"/>
              </w:rPr>
            </w:pPr>
            <w:r w:rsidRPr="00C657D2">
              <w:rPr>
                <w:rFonts w:ascii="Arial" w:hAnsi="Arial" w:cs="Arial"/>
                <w:sz w:val="24"/>
                <w:szCs w:val="24"/>
              </w:rPr>
              <w:t>Senior Managers</w:t>
            </w:r>
          </w:p>
          <w:p w14:paraId="36108B99" w14:textId="77777777" w:rsidR="003465F1" w:rsidRPr="00C657D2" w:rsidRDefault="003465F1" w:rsidP="003465F1">
            <w:pPr>
              <w:numPr>
                <w:ilvl w:val="0"/>
                <w:numId w:val="4"/>
              </w:numPr>
              <w:rPr>
                <w:rFonts w:ascii="Arial" w:hAnsi="Arial" w:cs="Arial"/>
                <w:sz w:val="24"/>
                <w:szCs w:val="24"/>
              </w:rPr>
            </w:pPr>
            <w:r w:rsidRPr="00C657D2">
              <w:rPr>
                <w:rFonts w:ascii="Arial" w:hAnsi="Arial" w:cs="Arial"/>
                <w:sz w:val="24"/>
                <w:szCs w:val="24"/>
              </w:rPr>
              <w:t>Business Support Unit Staff</w:t>
            </w:r>
          </w:p>
          <w:p w14:paraId="33C83EA1" w14:textId="77777777" w:rsidR="00D57EF3" w:rsidRPr="00C657D2" w:rsidRDefault="003465F1" w:rsidP="00096C54">
            <w:pPr>
              <w:numPr>
                <w:ilvl w:val="0"/>
                <w:numId w:val="4"/>
              </w:numPr>
              <w:rPr>
                <w:rFonts w:ascii="Arial" w:hAnsi="Arial" w:cs="Arial"/>
                <w:sz w:val="24"/>
                <w:szCs w:val="24"/>
              </w:rPr>
            </w:pPr>
            <w:r w:rsidRPr="00C657D2">
              <w:rPr>
                <w:rFonts w:ascii="Arial" w:hAnsi="Arial" w:cs="Arial"/>
                <w:sz w:val="24"/>
                <w:szCs w:val="24"/>
              </w:rPr>
              <w:t>CDDFT Staff</w:t>
            </w:r>
          </w:p>
          <w:p w14:paraId="24177C5C" w14:textId="77777777" w:rsidR="00F123FB" w:rsidRPr="00C657D2" w:rsidRDefault="00F123FB" w:rsidP="00F123FB">
            <w:pPr>
              <w:numPr>
                <w:ilvl w:val="0"/>
                <w:numId w:val="4"/>
              </w:numPr>
              <w:rPr>
                <w:rFonts w:ascii="Arial" w:hAnsi="Arial" w:cs="Arial"/>
                <w:sz w:val="24"/>
                <w:szCs w:val="24"/>
              </w:rPr>
            </w:pPr>
            <w:r w:rsidRPr="00C657D2">
              <w:rPr>
                <w:rFonts w:ascii="Arial" w:hAnsi="Arial" w:cs="Arial"/>
                <w:sz w:val="24"/>
                <w:szCs w:val="24"/>
              </w:rPr>
              <w:t>Professional &amp; Regulatory bodies and external advisors</w:t>
            </w:r>
          </w:p>
          <w:p w14:paraId="340A8F0B" w14:textId="77777777" w:rsidR="00366368" w:rsidRPr="00C657D2" w:rsidRDefault="00366368" w:rsidP="00F123FB">
            <w:pPr>
              <w:numPr>
                <w:ilvl w:val="0"/>
                <w:numId w:val="4"/>
              </w:numPr>
              <w:rPr>
                <w:rFonts w:ascii="Arial" w:hAnsi="Arial" w:cs="Arial"/>
                <w:sz w:val="24"/>
                <w:szCs w:val="24"/>
              </w:rPr>
            </w:pPr>
            <w:r w:rsidRPr="00C657D2">
              <w:rPr>
                <w:rFonts w:ascii="Arial" w:hAnsi="Arial" w:cs="Arial"/>
                <w:sz w:val="24"/>
                <w:szCs w:val="24"/>
              </w:rPr>
              <w:t>QE Facilities</w:t>
            </w:r>
          </w:p>
          <w:p w14:paraId="141E66A0" w14:textId="77777777" w:rsidR="00F123FB" w:rsidRPr="00C657D2" w:rsidRDefault="00F123FB" w:rsidP="005A6590">
            <w:pPr>
              <w:rPr>
                <w:rFonts w:ascii="Arial" w:hAnsi="Arial" w:cs="Arial"/>
                <w:sz w:val="24"/>
                <w:szCs w:val="24"/>
              </w:rPr>
            </w:pPr>
          </w:p>
          <w:p w14:paraId="6D53C27E" w14:textId="77777777" w:rsidR="00F123FB" w:rsidRPr="00C657D2" w:rsidRDefault="00F123FB" w:rsidP="005A6590">
            <w:pPr>
              <w:rPr>
                <w:rFonts w:ascii="Arial" w:hAnsi="Arial" w:cs="Arial"/>
                <w:sz w:val="24"/>
                <w:szCs w:val="24"/>
              </w:rPr>
            </w:pPr>
          </w:p>
        </w:tc>
      </w:tr>
    </w:tbl>
    <w:p w14:paraId="194798E2" w14:textId="77777777" w:rsidR="000406C6" w:rsidRPr="00C657D2" w:rsidRDefault="000406C6">
      <w:pPr>
        <w:rPr>
          <w:rFonts w:ascii="Arial" w:hAnsi="Arial" w:cs="Arial"/>
          <w:sz w:val="24"/>
          <w:szCs w:val="24"/>
        </w:rPr>
      </w:pPr>
      <w:r w:rsidRPr="00C657D2">
        <w:rPr>
          <w:rFonts w:ascii="Arial" w:hAnsi="Arial" w:cs="Arial"/>
          <w:sz w:val="24"/>
          <w:szCs w:val="24"/>
        </w:rPr>
        <w:br w:type="page"/>
      </w:r>
    </w:p>
    <w:tbl>
      <w:tblPr>
        <w:tblStyle w:val="TableGrid"/>
        <w:tblW w:w="14884" w:type="dxa"/>
        <w:tblInd w:w="-572" w:type="dxa"/>
        <w:tblLook w:val="04A0" w:firstRow="1" w:lastRow="0" w:firstColumn="1" w:lastColumn="0" w:noHBand="0" w:noVBand="1"/>
      </w:tblPr>
      <w:tblGrid>
        <w:gridCol w:w="5221"/>
        <w:gridCol w:w="5411"/>
        <w:gridCol w:w="4252"/>
      </w:tblGrid>
      <w:tr w:rsidR="00F123FB" w:rsidRPr="00C657D2" w14:paraId="39AA6660" w14:textId="77777777" w:rsidTr="00F123FB">
        <w:tc>
          <w:tcPr>
            <w:tcW w:w="10632" w:type="dxa"/>
            <w:gridSpan w:val="2"/>
            <w:shd w:val="clear" w:color="auto" w:fill="BFBFBF" w:themeFill="background1" w:themeFillShade="BF"/>
          </w:tcPr>
          <w:p w14:paraId="6AC0C800" w14:textId="77777777" w:rsidR="00F123FB" w:rsidRPr="00C657D2" w:rsidRDefault="00F123FB" w:rsidP="005A6590">
            <w:pPr>
              <w:rPr>
                <w:rFonts w:ascii="Arial" w:hAnsi="Arial" w:cs="Arial"/>
                <w:b/>
                <w:sz w:val="24"/>
                <w:szCs w:val="24"/>
              </w:rPr>
            </w:pPr>
            <w:r w:rsidRPr="00C657D2">
              <w:rPr>
                <w:rFonts w:ascii="Arial" w:hAnsi="Arial" w:cs="Arial"/>
                <w:b/>
                <w:sz w:val="24"/>
                <w:szCs w:val="24"/>
              </w:rPr>
              <w:lastRenderedPageBreak/>
              <w:t>Key Responsibilities</w:t>
            </w:r>
          </w:p>
        </w:tc>
        <w:tc>
          <w:tcPr>
            <w:tcW w:w="4252" w:type="dxa"/>
            <w:shd w:val="clear" w:color="auto" w:fill="BFBFBF" w:themeFill="background1" w:themeFillShade="BF"/>
          </w:tcPr>
          <w:p w14:paraId="00C5A728" w14:textId="77777777" w:rsidR="00F123FB" w:rsidRPr="00C657D2" w:rsidRDefault="00F123FB" w:rsidP="005A6590">
            <w:pPr>
              <w:rPr>
                <w:rFonts w:ascii="Arial" w:hAnsi="Arial" w:cs="Arial"/>
                <w:sz w:val="24"/>
                <w:szCs w:val="24"/>
              </w:rPr>
            </w:pPr>
          </w:p>
        </w:tc>
      </w:tr>
      <w:tr w:rsidR="00F123FB" w:rsidRPr="00C657D2" w14:paraId="21D71FAA" w14:textId="77777777" w:rsidTr="00F123FB">
        <w:tc>
          <w:tcPr>
            <w:tcW w:w="14884" w:type="dxa"/>
            <w:gridSpan w:val="3"/>
          </w:tcPr>
          <w:p w14:paraId="5926373C" w14:textId="77777777" w:rsidR="00D824D1" w:rsidRDefault="00D824D1" w:rsidP="00100714">
            <w:pPr>
              <w:autoSpaceDE w:val="0"/>
              <w:autoSpaceDN w:val="0"/>
              <w:adjustRightInd w:val="0"/>
              <w:ind w:left="360"/>
              <w:rPr>
                <w:rFonts w:ascii="Arial" w:hAnsi="Arial" w:cs="Arial"/>
                <w:b/>
                <w:sz w:val="24"/>
                <w:szCs w:val="24"/>
              </w:rPr>
            </w:pPr>
            <w:r w:rsidRPr="00C657D2">
              <w:rPr>
                <w:rFonts w:ascii="Arial" w:hAnsi="Arial" w:cs="Arial"/>
                <w:b/>
                <w:sz w:val="24"/>
                <w:szCs w:val="24"/>
              </w:rPr>
              <w:t>Service Delivery</w:t>
            </w:r>
          </w:p>
          <w:p w14:paraId="2A21CD3E" w14:textId="77777777" w:rsidR="004E1CF9" w:rsidRPr="00C657D2" w:rsidRDefault="004E1CF9" w:rsidP="00100714">
            <w:pPr>
              <w:autoSpaceDE w:val="0"/>
              <w:autoSpaceDN w:val="0"/>
              <w:adjustRightInd w:val="0"/>
              <w:ind w:left="360"/>
              <w:rPr>
                <w:rFonts w:ascii="Arial" w:hAnsi="Arial" w:cs="Arial"/>
                <w:b/>
                <w:sz w:val="24"/>
                <w:szCs w:val="24"/>
              </w:rPr>
            </w:pPr>
          </w:p>
          <w:p w14:paraId="6DCB9232" w14:textId="77777777" w:rsidR="0071250F" w:rsidRPr="00843587" w:rsidRDefault="0071250F" w:rsidP="0071250F">
            <w:pPr>
              <w:pStyle w:val="ListParagraph"/>
              <w:widowControl w:val="0"/>
              <w:numPr>
                <w:ilvl w:val="0"/>
                <w:numId w:val="46"/>
              </w:numPr>
              <w:autoSpaceDE w:val="0"/>
              <w:autoSpaceDN w:val="0"/>
              <w:spacing w:after="120"/>
              <w:jc w:val="both"/>
              <w:rPr>
                <w:i/>
                <w:sz w:val="24"/>
                <w:szCs w:val="24"/>
              </w:rPr>
            </w:pPr>
            <w:r w:rsidRPr="00843587">
              <w:rPr>
                <w:rFonts w:cs="Arial"/>
                <w:i/>
                <w:sz w:val="24"/>
                <w:szCs w:val="24"/>
              </w:rPr>
              <w:t>Provide a full range of admin support to the Facilities Manager/Catering Managers working with minimal supervision.</w:t>
            </w:r>
          </w:p>
          <w:p w14:paraId="35B47DBA" w14:textId="77777777" w:rsidR="0071250F" w:rsidRPr="00843587" w:rsidRDefault="0071250F" w:rsidP="0071250F">
            <w:pPr>
              <w:pStyle w:val="ListParagraph"/>
              <w:numPr>
                <w:ilvl w:val="0"/>
                <w:numId w:val="46"/>
              </w:numPr>
              <w:spacing w:after="0"/>
              <w:jc w:val="both"/>
              <w:rPr>
                <w:rFonts w:cs="Arial"/>
                <w:i/>
                <w:sz w:val="24"/>
                <w:szCs w:val="24"/>
              </w:rPr>
            </w:pPr>
            <w:r w:rsidRPr="00843587">
              <w:rPr>
                <w:rFonts w:cs="Arial"/>
                <w:i/>
                <w:sz w:val="24"/>
                <w:szCs w:val="24"/>
              </w:rPr>
              <w:t>Deal with telephone enquiries, taking and conveying messages appropriately and redirecting inappropriate calls to support staff.</w:t>
            </w:r>
          </w:p>
          <w:p w14:paraId="68482242" w14:textId="77777777" w:rsidR="0071250F" w:rsidRPr="00843587" w:rsidRDefault="0071250F" w:rsidP="0071250F">
            <w:pPr>
              <w:ind w:left="709"/>
              <w:jc w:val="both"/>
              <w:rPr>
                <w:rFonts w:ascii="Arial" w:hAnsi="Arial" w:cs="Arial"/>
                <w:i/>
                <w:sz w:val="24"/>
                <w:szCs w:val="24"/>
              </w:rPr>
            </w:pPr>
          </w:p>
          <w:p w14:paraId="32572814" w14:textId="77777777" w:rsidR="0071250F" w:rsidRPr="00843587" w:rsidRDefault="0071250F" w:rsidP="0071250F">
            <w:pPr>
              <w:pStyle w:val="ListParagraph"/>
              <w:numPr>
                <w:ilvl w:val="0"/>
                <w:numId w:val="46"/>
              </w:numPr>
              <w:tabs>
                <w:tab w:val="left" w:pos="720"/>
              </w:tabs>
              <w:spacing w:after="0"/>
              <w:jc w:val="both"/>
              <w:rPr>
                <w:rFonts w:cs="Arial"/>
                <w:i/>
                <w:sz w:val="24"/>
                <w:szCs w:val="24"/>
              </w:rPr>
            </w:pPr>
            <w:r w:rsidRPr="00843587">
              <w:rPr>
                <w:rFonts w:cs="Arial"/>
                <w:i/>
                <w:sz w:val="24"/>
                <w:szCs w:val="24"/>
              </w:rPr>
              <w:t>Operate efficient and up-to-date administrative systems and processes for all office tasks</w:t>
            </w:r>
          </w:p>
          <w:p w14:paraId="54A94288" w14:textId="77777777" w:rsidR="0071250F" w:rsidRPr="00843587" w:rsidRDefault="0071250F" w:rsidP="0071250F">
            <w:pPr>
              <w:pStyle w:val="ListParagraph"/>
              <w:jc w:val="both"/>
              <w:rPr>
                <w:rFonts w:cs="Arial"/>
                <w:sz w:val="24"/>
                <w:szCs w:val="24"/>
              </w:rPr>
            </w:pPr>
          </w:p>
          <w:p w14:paraId="7C6A4F3E" w14:textId="77777777" w:rsidR="0071250F" w:rsidRPr="00843587" w:rsidRDefault="0071250F" w:rsidP="0071250F">
            <w:pPr>
              <w:pStyle w:val="ListParagraph"/>
              <w:numPr>
                <w:ilvl w:val="0"/>
                <w:numId w:val="46"/>
              </w:numPr>
              <w:tabs>
                <w:tab w:val="left" w:pos="720"/>
              </w:tabs>
              <w:spacing w:after="0"/>
              <w:jc w:val="both"/>
              <w:rPr>
                <w:rFonts w:cs="Arial"/>
                <w:sz w:val="24"/>
                <w:szCs w:val="24"/>
              </w:rPr>
            </w:pPr>
            <w:r w:rsidRPr="00843587">
              <w:rPr>
                <w:rFonts w:cs="Arial"/>
                <w:sz w:val="24"/>
                <w:szCs w:val="24"/>
              </w:rPr>
              <w:t>Maintain accurate and timely data entry to databases to meet service requirements</w:t>
            </w:r>
          </w:p>
          <w:p w14:paraId="156EF6AF" w14:textId="77777777" w:rsidR="0071250F" w:rsidRPr="00843587" w:rsidRDefault="0071250F" w:rsidP="0071250F">
            <w:pPr>
              <w:pStyle w:val="ListParagraph"/>
              <w:jc w:val="both"/>
              <w:rPr>
                <w:rFonts w:cs="Arial"/>
                <w:sz w:val="24"/>
                <w:szCs w:val="24"/>
              </w:rPr>
            </w:pPr>
          </w:p>
          <w:p w14:paraId="5CFA6679" w14:textId="77777777" w:rsidR="0071250F" w:rsidRPr="00843587" w:rsidRDefault="0071250F" w:rsidP="0071250F">
            <w:pPr>
              <w:pStyle w:val="ListParagraph"/>
              <w:numPr>
                <w:ilvl w:val="0"/>
                <w:numId w:val="46"/>
              </w:numPr>
              <w:tabs>
                <w:tab w:val="left" w:pos="720"/>
              </w:tabs>
              <w:spacing w:after="0"/>
              <w:jc w:val="both"/>
              <w:rPr>
                <w:rFonts w:cs="Arial"/>
                <w:sz w:val="24"/>
                <w:szCs w:val="24"/>
              </w:rPr>
            </w:pPr>
            <w:r w:rsidRPr="00843587">
              <w:rPr>
                <w:rFonts w:cs="Arial"/>
                <w:sz w:val="24"/>
                <w:szCs w:val="24"/>
              </w:rPr>
              <w:t>Prioritise own workload to meet the needs of the Catering service, Facilities Manager and Catering Managers and ensure all deadlines are met</w:t>
            </w:r>
          </w:p>
          <w:p w14:paraId="0D3A1411" w14:textId="77777777" w:rsidR="0071250F" w:rsidRPr="00843587" w:rsidRDefault="0071250F" w:rsidP="0071250F">
            <w:pPr>
              <w:pStyle w:val="ListParagraph"/>
              <w:jc w:val="both"/>
              <w:rPr>
                <w:rFonts w:cs="Arial"/>
                <w:sz w:val="24"/>
                <w:szCs w:val="24"/>
              </w:rPr>
            </w:pPr>
          </w:p>
          <w:p w14:paraId="08207711" w14:textId="77777777" w:rsidR="0071250F" w:rsidRPr="00843587" w:rsidRDefault="0071250F" w:rsidP="0071250F">
            <w:pPr>
              <w:pStyle w:val="ListParagraph"/>
              <w:numPr>
                <w:ilvl w:val="0"/>
                <w:numId w:val="46"/>
              </w:numPr>
              <w:tabs>
                <w:tab w:val="left" w:pos="720"/>
              </w:tabs>
              <w:spacing w:after="0"/>
              <w:jc w:val="both"/>
              <w:rPr>
                <w:rFonts w:cs="Arial"/>
                <w:sz w:val="24"/>
                <w:szCs w:val="24"/>
              </w:rPr>
            </w:pPr>
            <w:r w:rsidRPr="00843587">
              <w:rPr>
                <w:rFonts w:cs="Arial"/>
                <w:sz w:val="24"/>
                <w:szCs w:val="24"/>
              </w:rPr>
              <w:t>Provide cover for any other member of clerical staff within the Facilities Department</w:t>
            </w:r>
          </w:p>
          <w:p w14:paraId="60848511" w14:textId="77777777" w:rsidR="0071250F" w:rsidRPr="00843587" w:rsidRDefault="0071250F" w:rsidP="0071250F">
            <w:pPr>
              <w:pStyle w:val="ListParagraph"/>
              <w:jc w:val="both"/>
              <w:rPr>
                <w:rFonts w:cs="Arial"/>
                <w:sz w:val="24"/>
                <w:szCs w:val="24"/>
              </w:rPr>
            </w:pPr>
          </w:p>
          <w:p w14:paraId="56F1B85D" w14:textId="77777777" w:rsidR="0071250F" w:rsidRPr="00843587" w:rsidRDefault="0071250F" w:rsidP="0071250F">
            <w:pPr>
              <w:pStyle w:val="ListParagraph"/>
              <w:numPr>
                <w:ilvl w:val="0"/>
                <w:numId w:val="46"/>
              </w:numPr>
              <w:spacing w:after="0"/>
              <w:rPr>
                <w:rFonts w:cs="Arial"/>
                <w:sz w:val="24"/>
                <w:szCs w:val="24"/>
              </w:rPr>
            </w:pPr>
            <w:r w:rsidRPr="00843587">
              <w:rPr>
                <w:rFonts w:cs="Arial"/>
                <w:sz w:val="24"/>
                <w:szCs w:val="24"/>
              </w:rPr>
              <w:t>Transmit, electronic mail, photocopy documents and circulate information on behalf of the Facilities Manager/Catering Managers, within Trust and departmental timescales.</w:t>
            </w:r>
          </w:p>
          <w:p w14:paraId="123AA3CD" w14:textId="77777777" w:rsidR="0071250F" w:rsidRPr="00843587" w:rsidRDefault="0071250F" w:rsidP="0071250F">
            <w:pPr>
              <w:ind w:left="709"/>
              <w:jc w:val="both"/>
              <w:rPr>
                <w:rFonts w:ascii="Arial" w:hAnsi="Arial" w:cs="Arial"/>
                <w:sz w:val="24"/>
                <w:szCs w:val="24"/>
              </w:rPr>
            </w:pPr>
          </w:p>
          <w:p w14:paraId="6EAAA50B" w14:textId="77777777" w:rsidR="0071250F" w:rsidRPr="00843587" w:rsidRDefault="0071250F" w:rsidP="0071250F">
            <w:pPr>
              <w:pStyle w:val="ListParagraph"/>
              <w:numPr>
                <w:ilvl w:val="0"/>
                <w:numId w:val="46"/>
              </w:numPr>
              <w:tabs>
                <w:tab w:val="left" w:pos="720"/>
              </w:tabs>
              <w:spacing w:after="0"/>
              <w:jc w:val="both"/>
              <w:rPr>
                <w:rFonts w:cs="Arial"/>
                <w:sz w:val="24"/>
                <w:szCs w:val="24"/>
              </w:rPr>
            </w:pPr>
            <w:r w:rsidRPr="00843587">
              <w:rPr>
                <w:rFonts w:cs="Arial"/>
                <w:sz w:val="24"/>
                <w:szCs w:val="24"/>
              </w:rPr>
              <w:t>Maintain general stationary and controlled stationery stock levels.</w:t>
            </w:r>
          </w:p>
          <w:p w14:paraId="238A9255" w14:textId="77777777" w:rsidR="0071250F" w:rsidRPr="00843587" w:rsidRDefault="0071250F" w:rsidP="0071250F">
            <w:pPr>
              <w:pStyle w:val="ListParagraph"/>
              <w:jc w:val="both"/>
              <w:rPr>
                <w:rFonts w:cs="Arial"/>
                <w:sz w:val="24"/>
                <w:szCs w:val="24"/>
              </w:rPr>
            </w:pPr>
          </w:p>
          <w:p w14:paraId="161C79C2" w14:textId="77777777" w:rsidR="0071250F" w:rsidRPr="00843587" w:rsidRDefault="0071250F" w:rsidP="0071250F">
            <w:pPr>
              <w:pStyle w:val="ListParagraph"/>
              <w:numPr>
                <w:ilvl w:val="0"/>
                <w:numId w:val="46"/>
              </w:numPr>
              <w:tabs>
                <w:tab w:val="left" w:pos="720"/>
              </w:tabs>
              <w:spacing w:after="0"/>
              <w:jc w:val="both"/>
              <w:rPr>
                <w:rFonts w:cs="Arial"/>
                <w:sz w:val="24"/>
                <w:szCs w:val="24"/>
              </w:rPr>
            </w:pPr>
            <w:r w:rsidRPr="00843587">
              <w:rPr>
                <w:rFonts w:cs="Arial"/>
                <w:sz w:val="24"/>
                <w:szCs w:val="24"/>
              </w:rPr>
              <w:t>Maintain and organise filing and reference systems within the department.</w:t>
            </w:r>
          </w:p>
          <w:p w14:paraId="5D77C7C3" w14:textId="77777777" w:rsidR="0071250F" w:rsidRPr="00843587" w:rsidRDefault="0071250F" w:rsidP="0071250F">
            <w:pPr>
              <w:pStyle w:val="ListParagraph"/>
              <w:jc w:val="both"/>
              <w:rPr>
                <w:rFonts w:cs="Arial"/>
                <w:sz w:val="24"/>
                <w:szCs w:val="24"/>
              </w:rPr>
            </w:pPr>
          </w:p>
          <w:p w14:paraId="57377E32" w14:textId="77777777" w:rsidR="0071250F" w:rsidRPr="00843587" w:rsidRDefault="0071250F" w:rsidP="0071250F">
            <w:pPr>
              <w:pStyle w:val="ListParagraph"/>
              <w:numPr>
                <w:ilvl w:val="0"/>
                <w:numId w:val="46"/>
              </w:numPr>
              <w:tabs>
                <w:tab w:val="left" w:pos="720"/>
              </w:tabs>
              <w:spacing w:after="0"/>
              <w:jc w:val="both"/>
              <w:rPr>
                <w:rFonts w:cs="Arial"/>
                <w:sz w:val="24"/>
                <w:szCs w:val="24"/>
              </w:rPr>
            </w:pPr>
            <w:r w:rsidRPr="00843587">
              <w:rPr>
                <w:rFonts w:cs="Arial"/>
                <w:sz w:val="24"/>
                <w:szCs w:val="24"/>
              </w:rPr>
              <w:t>Comply with the Trust’s Standing Orders, Policies and Procedures.</w:t>
            </w:r>
          </w:p>
          <w:p w14:paraId="06F135C2" w14:textId="77777777" w:rsidR="0071250F" w:rsidRPr="00843587" w:rsidRDefault="0071250F" w:rsidP="0071250F">
            <w:pPr>
              <w:pStyle w:val="ListParagraph"/>
              <w:jc w:val="both"/>
              <w:rPr>
                <w:rFonts w:cs="Arial"/>
                <w:sz w:val="24"/>
                <w:szCs w:val="24"/>
              </w:rPr>
            </w:pPr>
          </w:p>
          <w:p w14:paraId="6EA81509" w14:textId="77777777" w:rsidR="0071250F" w:rsidRPr="00843587" w:rsidRDefault="0071250F" w:rsidP="0071250F">
            <w:pPr>
              <w:pStyle w:val="ListParagraph"/>
              <w:widowControl w:val="0"/>
              <w:numPr>
                <w:ilvl w:val="0"/>
                <w:numId w:val="46"/>
              </w:numPr>
              <w:autoSpaceDE w:val="0"/>
              <w:autoSpaceDN w:val="0"/>
              <w:spacing w:after="120"/>
              <w:jc w:val="both"/>
              <w:rPr>
                <w:rFonts w:cs="Arial"/>
                <w:sz w:val="24"/>
                <w:szCs w:val="24"/>
              </w:rPr>
            </w:pPr>
            <w:r w:rsidRPr="00843587">
              <w:rPr>
                <w:rFonts w:cs="Arial"/>
                <w:sz w:val="24"/>
                <w:szCs w:val="24"/>
              </w:rPr>
              <w:t>Place orders on Trust software (Cardea) for service needs of Facilities, including receipt of service lines for services provided throughout the Trust.</w:t>
            </w:r>
          </w:p>
          <w:p w14:paraId="413BF800" w14:textId="77777777" w:rsidR="0071250F" w:rsidRPr="00843587" w:rsidRDefault="0071250F" w:rsidP="0071250F">
            <w:pPr>
              <w:pStyle w:val="ListParagraph"/>
              <w:numPr>
                <w:ilvl w:val="0"/>
                <w:numId w:val="46"/>
              </w:numPr>
              <w:tabs>
                <w:tab w:val="left" w:pos="720"/>
              </w:tabs>
              <w:spacing w:after="0"/>
              <w:jc w:val="both"/>
              <w:rPr>
                <w:rFonts w:cs="Arial"/>
                <w:sz w:val="24"/>
                <w:szCs w:val="24"/>
              </w:rPr>
            </w:pPr>
            <w:r w:rsidRPr="00843587">
              <w:rPr>
                <w:rFonts w:cs="Arial"/>
                <w:sz w:val="24"/>
                <w:szCs w:val="24"/>
              </w:rPr>
              <w:t>Open, sort and distribute mail.</w:t>
            </w:r>
          </w:p>
          <w:p w14:paraId="34A5EA0C" w14:textId="77777777" w:rsidR="0071250F" w:rsidRPr="00843587" w:rsidRDefault="0071250F" w:rsidP="0071250F">
            <w:pPr>
              <w:spacing w:after="120"/>
              <w:ind w:left="1440"/>
              <w:jc w:val="both"/>
              <w:rPr>
                <w:rFonts w:ascii="Arial" w:hAnsi="Arial"/>
                <w:sz w:val="24"/>
                <w:szCs w:val="24"/>
              </w:rPr>
            </w:pPr>
          </w:p>
          <w:p w14:paraId="5C10A43A" w14:textId="77777777" w:rsidR="0071250F" w:rsidRPr="00843587" w:rsidRDefault="0071250F" w:rsidP="0071250F">
            <w:pPr>
              <w:pStyle w:val="ListParagraph"/>
              <w:widowControl w:val="0"/>
              <w:numPr>
                <w:ilvl w:val="0"/>
                <w:numId w:val="46"/>
              </w:numPr>
              <w:autoSpaceDE w:val="0"/>
              <w:autoSpaceDN w:val="0"/>
              <w:spacing w:after="120"/>
              <w:jc w:val="both"/>
              <w:rPr>
                <w:sz w:val="24"/>
                <w:szCs w:val="24"/>
              </w:rPr>
            </w:pPr>
            <w:r w:rsidRPr="00843587">
              <w:rPr>
                <w:sz w:val="24"/>
                <w:szCs w:val="24"/>
              </w:rPr>
              <w:t>Liaise with external Customers regarding cook-chill orders and input these orders onto dedicated catering software.</w:t>
            </w:r>
          </w:p>
          <w:p w14:paraId="0579250F" w14:textId="77777777" w:rsidR="0071250F" w:rsidRPr="00843587" w:rsidRDefault="0071250F" w:rsidP="0071250F">
            <w:pPr>
              <w:pStyle w:val="ListParagraph"/>
              <w:widowControl w:val="0"/>
              <w:numPr>
                <w:ilvl w:val="0"/>
                <w:numId w:val="46"/>
              </w:numPr>
              <w:autoSpaceDE w:val="0"/>
              <w:autoSpaceDN w:val="0"/>
              <w:spacing w:after="120"/>
              <w:jc w:val="both"/>
              <w:rPr>
                <w:sz w:val="24"/>
                <w:szCs w:val="24"/>
              </w:rPr>
            </w:pPr>
            <w:r w:rsidRPr="00843587">
              <w:rPr>
                <w:rFonts w:cs="Arial"/>
                <w:sz w:val="24"/>
                <w:szCs w:val="24"/>
              </w:rPr>
              <w:t>Provide production runs to CPU including usage reports, recipes, labels and delivery notes adhering to strict deadlines on a daily basis using dedicated catering software.</w:t>
            </w:r>
          </w:p>
          <w:p w14:paraId="138F57B7" w14:textId="77777777" w:rsidR="0071250F" w:rsidRPr="00843587" w:rsidRDefault="0071250F" w:rsidP="0071250F">
            <w:pPr>
              <w:pStyle w:val="ListParagraph"/>
              <w:widowControl w:val="0"/>
              <w:numPr>
                <w:ilvl w:val="0"/>
                <w:numId w:val="46"/>
              </w:numPr>
              <w:autoSpaceDE w:val="0"/>
              <w:autoSpaceDN w:val="0"/>
              <w:spacing w:after="120"/>
              <w:jc w:val="both"/>
              <w:rPr>
                <w:sz w:val="24"/>
                <w:szCs w:val="24"/>
              </w:rPr>
            </w:pPr>
            <w:r w:rsidRPr="00843587">
              <w:rPr>
                <w:sz w:val="24"/>
                <w:szCs w:val="24"/>
              </w:rPr>
              <w:t>Maintain stock control system on dedicated catering software by input of all supplier invoice/delivery notes and all store issues to internal and external customers.  Also conduct stock takes and investigate any discrepancies as necessary.</w:t>
            </w:r>
          </w:p>
          <w:p w14:paraId="7D24C1D9" w14:textId="77777777" w:rsidR="0071250F" w:rsidRPr="00843587" w:rsidRDefault="0071250F" w:rsidP="0071250F">
            <w:pPr>
              <w:pStyle w:val="ListParagraph"/>
              <w:widowControl w:val="0"/>
              <w:numPr>
                <w:ilvl w:val="0"/>
                <w:numId w:val="46"/>
              </w:numPr>
              <w:autoSpaceDE w:val="0"/>
              <w:autoSpaceDN w:val="0"/>
              <w:spacing w:after="120"/>
              <w:jc w:val="both"/>
              <w:rPr>
                <w:sz w:val="24"/>
                <w:szCs w:val="24"/>
              </w:rPr>
            </w:pPr>
            <w:r w:rsidRPr="00843587">
              <w:rPr>
                <w:sz w:val="24"/>
                <w:szCs w:val="24"/>
              </w:rPr>
              <w:t xml:space="preserve">Creation of new templates and amendment of existing ones on dedicated catering software for commodities, recipes, menus and </w:t>
            </w:r>
            <w:r w:rsidRPr="00843587">
              <w:rPr>
                <w:sz w:val="24"/>
                <w:szCs w:val="24"/>
              </w:rPr>
              <w:lastRenderedPageBreak/>
              <w:t>cook-chill plans as necessary.</w:t>
            </w:r>
          </w:p>
          <w:p w14:paraId="062D8EC8" w14:textId="77777777" w:rsidR="0071250F" w:rsidRPr="00843587" w:rsidRDefault="0071250F" w:rsidP="0071250F">
            <w:pPr>
              <w:pStyle w:val="ListParagraph"/>
              <w:numPr>
                <w:ilvl w:val="0"/>
                <w:numId w:val="46"/>
              </w:numPr>
              <w:spacing w:after="120"/>
              <w:jc w:val="both"/>
              <w:rPr>
                <w:rFonts w:cs="Arial"/>
                <w:sz w:val="24"/>
                <w:szCs w:val="24"/>
              </w:rPr>
            </w:pPr>
            <w:r w:rsidRPr="00843587">
              <w:rPr>
                <w:sz w:val="24"/>
                <w:szCs w:val="24"/>
              </w:rPr>
              <w:t xml:space="preserve">Staff Timesheets - Preparation of all electronic timesheet information, recording and forwarding to Salaries &amp; Wages to supplied deadlines.  </w:t>
            </w:r>
            <w:r w:rsidRPr="00843587">
              <w:rPr>
                <w:rFonts w:cs="Arial"/>
                <w:sz w:val="24"/>
                <w:szCs w:val="24"/>
              </w:rPr>
              <w:t>Liaise with Salaries &amp; Wages in relation to pay queries, starters/leavers, and changes to contract.</w:t>
            </w:r>
          </w:p>
          <w:p w14:paraId="1CCB4655" w14:textId="77777777" w:rsidR="0071250F" w:rsidRPr="00843587" w:rsidRDefault="0071250F" w:rsidP="0071250F">
            <w:pPr>
              <w:pStyle w:val="ListParagraph"/>
              <w:numPr>
                <w:ilvl w:val="0"/>
                <w:numId w:val="46"/>
              </w:numPr>
              <w:spacing w:after="120"/>
              <w:jc w:val="both"/>
              <w:rPr>
                <w:rFonts w:cs="Arial"/>
                <w:sz w:val="24"/>
                <w:szCs w:val="24"/>
              </w:rPr>
            </w:pPr>
            <w:r w:rsidRPr="00843587">
              <w:rPr>
                <w:rFonts w:cs="Arial"/>
                <w:sz w:val="24"/>
                <w:szCs w:val="24"/>
              </w:rPr>
              <w:t>Process any outstanding Invoices ready for payment by Accounts payable using Trust software and liaise with Accounts Payable staff and suppliers regarding any queries regarding payment.</w:t>
            </w:r>
          </w:p>
          <w:p w14:paraId="3D55DCC8" w14:textId="77777777" w:rsidR="0071250F" w:rsidRPr="00843587" w:rsidRDefault="0071250F" w:rsidP="0071250F">
            <w:pPr>
              <w:pStyle w:val="ListParagraph"/>
              <w:numPr>
                <w:ilvl w:val="0"/>
                <w:numId w:val="46"/>
              </w:numPr>
              <w:spacing w:after="120"/>
              <w:jc w:val="both"/>
              <w:rPr>
                <w:rFonts w:cs="Arial"/>
                <w:sz w:val="24"/>
                <w:szCs w:val="24"/>
              </w:rPr>
            </w:pPr>
            <w:r w:rsidRPr="00843587">
              <w:rPr>
                <w:rFonts w:cs="Arial"/>
                <w:sz w:val="24"/>
                <w:szCs w:val="24"/>
              </w:rPr>
              <w:t>Input all Catering staff expense claims using Trust software.</w:t>
            </w:r>
          </w:p>
          <w:p w14:paraId="2203BD73" w14:textId="77777777" w:rsidR="0071250F" w:rsidRPr="00843587" w:rsidRDefault="0071250F" w:rsidP="0071250F">
            <w:pPr>
              <w:pStyle w:val="ListParagraph"/>
              <w:numPr>
                <w:ilvl w:val="0"/>
                <w:numId w:val="46"/>
              </w:numPr>
              <w:spacing w:after="120"/>
              <w:jc w:val="both"/>
              <w:rPr>
                <w:rFonts w:cs="Arial"/>
                <w:sz w:val="24"/>
                <w:szCs w:val="24"/>
              </w:rPr>
            </w:pPr>
            <w:r w:rsidRPr="00843587">
              <w:rPr>
                <w:rFonts w:cs="Arial"/>
                <w:sz w:val="24"/>
                <w:szCs w:val="24"/>
              </w:rPr>
              <w:t xml:space="preserve">Supply data to Catering Managers regarding amounts and costs of patient’s meals, CPU production, income and expenditure as required. </w:t>
            </w:r>
          </w:p>
          <w:p w14:paraId="0487A1A0" w14:textId="77777777" w:rsidR="0071250F" w:rsidRPr="00843587" w:rsidRDefault="0071250F" w:rsidP="0071250F">
            <w:pPr>
              <w:pStyle w:val="ListParagraph"/>
              <w:numPr>
                <w:ilvl w:val="0"/>
                <w:numId w:val="46"/>
              </w:numPr>
              <w:spacing w:after="120"/>
              <w:jc w:val="both"/>
              <w:rPr>
                <w:rFonts w:cs="Arial"/>
                <w:sz w:val="24"/>
                <w:szCs w:val="24"/>
              </w:rPr>
            </w:pPr>
            <w:r w:rsidRPr="00843587">
              <w:rPr>
                <w:sz w:val="24"/>
                <w:szCs w:val="24"/>
              </w:rPr>
              <w:t>Booking and communication of all hospitality requests provided by Hollies Restaurant throughout the Trust.</w:t>
            </w:r>
          </w:p>
          <w:p w14:paraId="6250171E" w14:textId="77777777" w:rsidR="0071250F" w:rsidRPr="00843587" w:rsidRDefault="0071250F" w:rsidP="0071250F">
            <w:pPr>
              <w:pStyle w:val="ListParagraph"/>
              <w:numPr>
                <w:ilvl w:val="0"/>
                <w:numId w:val="46"/>
              </w:numPr>
              <w:spacing w:after="120"/>
              <w:jc w:val="both"/>
              <w:rPr>
                <w:sz w:val="24"/>
                <w:szCs w:val="24"/>
              </w:rPr>
            </w:pPr>
            <w:r w:rsidRPr="00843587">
              <w:rPr>
                <w:sz w:val="24"/>
                <w:szCs w:val="24"/>
              </w:rPr>
              <w:t>Calculate and raise timely recharges for both internal and external customers and communicate to Finance Department.</w:t>
            </w:r>
          </w:p>
          <w:p w14:paraId="3593C93E" w14:textId="77777777" w:rsidR="0071250F" w:rsidRPr="00843587" w:rsidRDefault="0071250F" w:rsidP="0071250F">
            <w:pPr>
              <w:pStyle w:val="ListParagraph"/>
              <w:numPr>
                <w:ilvl w:val="0"/>
                <w:numId w:val="46"/>
              </w:numPr>
              <w:spacing w:after="120"/>
              <w:jc w:val="both"/>
              <w:rPr>
                <w:rFonts w:cs="Arial"/>
                <w:sz w:val="24"/>
                <w:szCs w:val="24"/>
              </w:rPr>
            </w:pPr>
            <w:r w:rsidRPr="00843587">
              <w:rPr>
                <w:rFonts w:cs="Arial"/>
                <w:sz w:val="24"/>
                <w:szCs w:val="24"/>
              </w:rPr>
              <w:t>Implementation and communication of Christmas Lunch booking for staff and patients throughout the Trust.</w:t>
            </w:r>
          </w:p>
          <w:p w14:paraId="019C2638" w14:textId="77777777" w:rsidR="0071250F" w:rsidRPr="00843587" w:rsidRDefault="0071250F" w:rsidP="0071250F">
            <w:pPr>
              <w:pStyle w:val="ListParagraph"/>
              <w:numPr>
                <w:ilvl w:val="0"/>
                <w:numId w:val="46"/>
              </w:numPr>
              <w:tabs>
                <w:tab w:val="left" w:pos="720"/>
              </w:tabs>
              <w:spacing w:after="0"/>
              <w:jc w:val="both"/>
              <w:rPr>
                <w:rFonts w:cs="Arial"/>
                <w:sz w:val="24"/>
                <w:szCs w:val="24"/>
              </w:rPr>
            </w:pPr>
            <w:r w:rsidRPr="00843587">
              <w:rPr>
                <w:rFonts w:cs="Arial"/>
                <w:sz w:val="24"/>
                <w:szCs w:val="24"/>
              </w:rPr>
              <w:t>Any other duties required ensuring the efficient operation of the Service.</w:t>
            </w:r>
          </w:p>
          <w:p w14:paraId="5E72EBE3" w14:textId="77777777" w:rsidR="0071250F" w:rsidRPr="00843587" w:rsidRDefault="0071250F" w:rsidP="0071250F">
            <w:pPr>
              <w:pStyle w:val="ListParagraph"/>
              <w:ind w:hanging="709"/>
              <w:rPr>
                <w:rFonts w:cs="Arial"/>
                <w:sz w:val="24"/>
                <w:szCs w:val="24"/>
              </w:rPr>
            </w:pPr>
          </w:p>
          <w:p w14:paraId="79D0507C" w14:textId="77777777" w:rsidR="0071250F" w:rsidRPr="00FF59CE" w:rsidRDefault="0071250F" w:rsidP="0071250F">
            <w:pPr>
              <w:ind w:left="709" w:hanging="709"/>
              <w:jc w:val="both"/>
              <w:rPr>
                <w:rFonts w:ascii="Arial" w:hAnsi="Arial" w:cs="Arial"/>
                <w:szCs w:val="20"/>
              </w:rPr>
            </w:pPr>
            <w:r w:rsidRPr="00FF59CE">
              <w:rPr>
                <w:rFonts w:ascii="Arial" w:hAnsi="Arial" w:cs="Arial"/>
                <w:szCs w:val="20"/>
              </w:rPr>
              <w:t>NOTE: The description of duties and responsibilities is a general statement and is not a precise definition of the scope and content of each post.</w:t>
            </w:r>
          </w:p>
          <w:p w14:paraId="47AC955D" w14:textId="77777777" w:rsidR="00D824D1" w:rsidRPr="00C657D2" w:rsidRDefault="00D824D1" w:rsidP="00100714">
            <w:pPr>
              <w:autoSpaceDE w:val="0"/>
              <w:autoSpaceDN w:val="0"/>
              <w:adjustRightInd w:val="0"/>
              <w:ind w:left="360"/>
              <w:rPr>
                <w:rFonts w:ascii="Arial" w:hAnsi="Arial" w:cs="Arial"/>
                <w:sz w:val="24"/>
                <w:szCs w:val="24"/>
              </w:rPr>
            </w:pPr>
          </w:p>
          <w:p w14:paraId="42EAF56A" w14:textId="77777777" w:rsidR="00743919" w:rsidRDefault="00743919" w:rsidP="004E1CF9">
            <w:pPr>
              <w:autoSpaceDE w:val="0"/>
              <w:autoSpaceDN w:val="0"/>
              <w:adjustRightInd w:val="0"/>
              <w:rPr>
                <w:rFonts w:ascii="Arial" w:hAnsi="Arial" w:cs="Arial"/>
                <w:b/>
                <w:sz w:val="24"/>
                <w:szCs w:val="24"/>
              </w:rPr>
            </w:pPr>
          </w:p>
          <w:p w14:paraId="4AD5BB2C" w14:textId="77777777" w:rsidR="00743919" w:rsidRPr="00C657D2" w:rsidRDefault="00743919" w:rsidP="0072456D">
            <w:pPr>
              <w:autoSpaceDE w:val="0"/>
              <w:autoSpaceDN w:val="0"/>
              <w:adjustRightInd w:val="0"/>
              <w:ind w:left="360"/>
              <w:rPr>
                <w:rFonts w:ascii="Arial" w:hAnsi="Arial" w:cs="Arial"/>
                <w:b/>
                <w:sz w:val="24"/>
                <w:szCs w:val="24"/>
              </w:rPr>
            </w:pPr>
          </w:p>
          <w:p w14:paraId="047A74C2" w14:textId="77777777" w:rsidR="00D824D1" w:rsidRPr="00C657D2" w:rsidRDefault="00D824D1" w:rsidP="0072456D">
            <w:pPr>
              <w:autoSpaceDE w:val="0"/>
              <w:autoSpaceDN w:val="0"/>
              <w:adjustRightInd w:val="0"/>
              <w:ind w:left="360"/>
              <w:rPr>
                <w:rFonts w:ascii="Arial" w:hAnsi="Arial" w:cs="Arial"/>
                <w:b/>
                <w:sz w:val="24"/>
                <w:szCs w:val="24"/>
              </w:rPr>
            </w:pPr>
            <w:r w:rsidRPr="00C657D2">
              <w:rPr>
                <w:rFonts w:ascii="Arial" w:hAnsi="Arial" w:cs="Arial"/>
                <w:b/>
                <w:sz w:val="24"/>
                <w:szCs w:val="24"/>
              </w:rPr>
              <w:t>Communication</w:t>
            </w:r>
          </w:p>
          <w:p w14:paraId="68DDEDEC" w14:textId="77777777" w:rsidR="0072456D" w:rsidRPr="0071250F" w:rsidRDefault="0071250F" w:rsidP="0071250F">
            <w:pPr>
              <w:pStyle w:val="ListParagraph"/>
              <w:numPr>
                <w:ilvl w:val="0"/>
                <w:numId w:val="38"/>
              </w:numPr>
              <w:autoSpaceDE w:val="0"/>
              <w:autoSpaceDN w:val="0"/>
              <w:adjustRightInd w:val="0"/>
              <w:spacing w:after="0"/>
              <w:rPr>
                <w:rFonts w:cs="Arial"/>
                <w:sz w:val="24"/>
                <w:szCs w:val="24"/>
              </w:rPr>
            </w:pPr>
            <w:r w:rsidRPr="0071250F">
              <w:rPr>
                <w:iCs/>
                <w:sz w:val="24"/>
                <w:szCs w:val="24"/>
              </w:rPr>
              <w:t xml:space="preserve">The </w:t>
            </w:r>
            <w:r w:rsidR="004E1CF9" w:rsidRPr="0071250F">
              <w:rPr>
                <w:iCs/>
                <w:sz w:val="24"/>
                <w:szCs w:val="24"/>
              </w:rPr>
              <w:t>potholder</w:t>
            </w:r>
            <w:r w:rsidRPr="0071250F">
              <w:rPr>
                <w:iCs/>
                <w:sz w:val="24"/>
                <w:szCs w:val="24"/>
              </w:rPr>
              <w:t xml:space="preserve"> is expected to liaise with other members of catering staff to enable the </w:t>
            </w:r>
            <w:r w:rsidR="004E1CF9" w:rsidRPr="0071250F">
              <w:rPr>
                <w:iCs/>
                <w:sz w:val="24"/>
                <w:szCs w:val="24"/>
              </w:rPr>
              <w:t>fulfilment</w:t>
            </w:r>
            <w:r w:rsidRPr="0071250F">
              <w:rPr>
                <w:iCs/>
                <w:sz w:val="24"/>
                <w:szCs w:val="24"/>
              </w:rPr>
              <w:t xml:space="preserve"> of their duties. Where their duties bring them into contact with other groups e.g. other Trust staff, patients and their visitors / carers, a professional working manner should be adopted. When this contact includes members of the general public, common courtesy should be shown.</w:t>
            </w:r>
          </w:p>
          <w:p w14:paraId="24FD6076" w14:textId="77777777" w:rsidR="0072456D" w:rsidRDefault="0072456D" w:rsidP="0072456D">
            <w:pPr>
              <w:autoSpaceDE w:val="0"/>
              <w:autoSpaceDN w:val="0"/>
              <w:adjustRightInd w:val="0"/>
              <w:ind w:left="360"/>
              <w:rPr>
                <w:rFonts w:ascii="Arial" w:hAnsi="Arial" w:cs="Arial"/>
                <w:b/>
                <w:sz w:val="24"/>
                <w:szCs w:val="24"/>
              </w:rPr>
            </w:pPr>
          </w:p>
          <w:p w14:paraId="276A4DA9" w14:textId="77777777" w:rsidR="00843587" w:rsidRPr="00C657D2" w:rsidRDefault="00843587" w:rsidP="004E1CF9">
            <w:pPr>
              <w:autoSpaceDE w:val="0"/>
              <w:autoSpaceDN w:val="0"/>
              <w:adjustRightInd w:val="0"/>
              <w:rPr>
                <w:rFonts w:ascii="Arial" w:hAnsi="Arial" w:cs="Arial"/>
                <w:b/>
                <w:sz w:val="24"/>
                <w:szCs w:val="24"/>
              </w:rPr>
            </w:pPr>
          </w:p>
          <w:p w14:paraId="3432081D" w14:textId="77777777" w:rsidR="00D824D1" w:rsidRDefault="0071250F" w:rsidP="0071250F">
            <w:pPr>
              <w:autoSpaceDE w:val="0"/>
              <w:autoSpaceDN w:val="0"/>
              <w:adjustRightInd w:val="0"/>
              <w:ind w:left="720"/>
              <w:rPr>
                <w:rFonts w:ascii="Arial" w:hAnsi="Arial" w:cs="Arial"/>
                <w:b/>
                <w:sz w:val="24"/>
                <w:szCs w:val="24"/>
              </w:rPr>
            </w:pPr>
            <w:r>
              <w:rPr>
                <w:rFonts w:ascii="Arial" w:hAnsi="Arial" w:cs="Arial"/>
                <w:b/>
                <w:sz w:val="24"/>
                <w:szCs w:val="24"/>
              </w:rPr>
              <w:t>Development</w:t>
            </w:r>
          </w:p>
          <w:p w14:paraId="7E6E1174" w14:textId="77777777" w:rsidR="0071250F" w:rsidRPr="00C657D2" w:rsidRDefault="0071250F" w:rsidP="0072456D">
            <w:pPr>
              <w:autoSpaceDE w:val="0"/>
              <w:autoSpaceDN w:val="0"/>
              <w:adjustRightInd w:val="0"/>
              <w:rPr>
                <w:rFonts w:ascii="Arial" w:hAnsi="Arial" w:cs="Arial"/>
                <w:b/>
                <w:sz w:val="24"/>
                <w:szCs w:val="24"/>
              </w:rPr>
            </w:pPr>
          </w:p>
          <w:p w14:paraId="5FA095EF" w14:textId="77777777" w:rsidR="0071250F" w:rsidRPr="0071250F" w:rsidRDefault="0071250F" w:rsidP="0071250F">
            <w:pPr>
              <w:pStyle w:val="BodyTextIndent3"/>
              <w:numPr>
                <w:ilvl w:val="0"/>
                <w:numId w:val="9"/>
              </w:numPr>
              <w:jc w:val="both"/>
              <w:rPr>
                <w:rFonts w:ascii="Arial" w:hAnsi="Arial"/>
                <w:sz w:val="24"/>
                <w:szCs w:val="24"/>
              </w:rPr>
            </w:pPr>
            <w:r w:rsidRPr="0071250F">
              <w:rPr>
                <w:rFonts w:ascii="Arial" w:hAnsi="Arial"/>
                <w:sz w:val="24"/>
                <w:szCs w:val="24"/>
              </w:rPr>
              <w:t xml:space="preserve">Commit to developing self and others. All managerial and supervisory posts must ensure staff have equal access to career progression and are appraised annually and have a PDP. </w:t>
            </w:r>
          </w:p>
          <w:p w14:paraId="2EA4E956" w14:textId="77777777" w:rsidR="00D824D1" w:rsidRDefault="00D824D1" w:rsidP="0072456D">
            <w:pPr>
              <w:autoSpaceDE w:val="0"/>
              <w:autoSpaceDN w:val="0"/>
              <w:adjustRightInd w:val="0"/>
              <w:ind w:left="360"/>
              <w:rPr>
                <w:rFonts w:ascii="Arial" w:hAnsi="Arial" w:cs="Arial"/>
                <w:sz w:val="24"/>
                <w:szCs w:val="24"/>
              </w:rPr>
            </w:pPr>
          </w:p>
          <w:p w14:paraId="07985738" w14:textId="77777777" w:rsidR="004E1CF9" w:rsidRDefault="004E1CF9" w:rsidP="0072456D">
            <w:pPr>
              <w:autoSpaceDE w:val="0"/>
              <w:autoSpaceDN w:val="0"/>
              <w:adjustRightInd w:val="0"/>
              <w:ind w:left="360"/>
              <w:rPr>
                <w:rFonts w:ascii="Arial" w:hAnsi="Arial" w:cs="Arial"/>
                <w:sz w:val="24"/>
                <w:szCs w:val="24"/>
              </w:rPr>
            </w:pPr>
          </w:p>
          <w:p w14:paraId="7A56C40D" w14:textId="77777777" w:rsidR="004E1CF9" w:rsidRDefault="004E1CF9" w:rsidP="0072456D">
            <w:pPr>
              <w:autoSpaceDE w:val="0"/>
              <w:autoSpaceDN w:val="0"/>
              <w:adjustRightInd w:val="0"/>
              <w:ind w:left="360"/>
              <w:rPr>
                <w:rFonts w:ascii="Arial" w:hAnsi="Arial" w:cs="Arial"/>
                <w:sz w:val="24"/>
                <w:szCs w:val="24"/>
              </w:rPr>
            </w:pPr>
          </w:p>
          <w:p w14:paraId="6DAC1637" w14:textId="77777777" w:rsidR="004E1CF9" w:rsidRDefault="004E1CF9" w:rsidP="0072456D">
            <w:pPr>
              <w:autoSpaceDE w:val="0"/>
              <w:autoSpaceDN w:val="0"/>
              <w:adjustRightInd w:val="0"/>
              <w:ind w:left="360"/>
              <w:rPr>
                <w:rFonts w:ascii="Arial" w:hAnsi="Arial" w:cs="Arial"/>
                <w:sz w:val="24"/>
                <w:szCs w:val="24"/>
              </w:rPr>
            </w:pPr>
          </w:p>
          <w:p w14:paraId="7DDD209B" w14:textId="77777777" w:rsidR="004E1CF9" w:rsidRDefault="004E1CF9" w:rsidP="0072456D">
            <w:pPr>
              <w:autoSpaceDE w:val="0"/>
              <w:autoSpaceDN w:val="0"/>
              <w:adjustRightInd w:val="0"/>
              <w:ind w:left="360"/>
              <w:rPr>
                <w:rFonts w:ascii="Arial" w:hAnsi="Arial" w:cs="Arial"/>
                <w:sz w:val="24"/>
                <w:szCs w:val="24"/>
              </w:rPr>
            </w:pPr>
          </w:p>
          <w:p w14:paraId="2738D86A" w14:textId="77777777" w:rsidR="004E1CF9" w:rsidRPr="00C657D2" w:rsidRDefault="004E1CF9" w:rsidP="0072456D">
            <w:pPr>
              <w:autoSpaceDE w:val="0"/>
              <w:autoSpaceDN w:val="0"/>
              <w:adjustRightInd w:val="0"/>
              <w:ind w:left="360"/>
              <w:rPr>
                <w:rFonts w:ascii="Arial" w:hAnsi="Arial" w:cs="Arial"/>
                <w:sz w:val="24"/>
                <w:szCs w:val="24"/>
              </w:rPr>
            </w:pPr>
          </w:p>
          <w:p w14:paraId="4AD328F5" w14:textId="77777777" w:rsidR="005224AB" w:rsidRPr="00C657D2" w:rsidRDefault="005224AB" w:rsidP="0071250F">
            <w:pPr>
              <w:pStyle w:val="ListParagraph"/>
              <w:autoSpaceDE w:val="0"/>
              <w:autoSpaceDN w:val="0"/>
              <w:adjustRightInd w:val="0"/>
              <w:spacing w:after="0"/>
              <w:rPr>
                <w:rFonts w:cs="Arial"/>
                <w:sz w:val="24"/>
                <w:szCs w:val="24"/>
              </w:rPr>
            </w:pPr>
          </w:p>
        </w:tc>
      </w:tr>
      <w:tr w:rsidR="00775D12" w:rsidRPr="00C657D2" w14:paraId="50F1FA45" w14:textId="77777777" w:rsidTr="00D36B2A">
        <w:tc>
          <w:tcPr>
            <w:tcW w:w="14884" w:type="dxa"/>
            <w:gridSpan w:val="3"/>
            <w:shd w:val="clear" w:color="auto" w:fill="BFBFBF" w:themeFill="background1" w:themeFillShade="BF"/>
          </w:tcPr>
          <w:p w14:paraId="54E67C5F" w14:textId="77777777" w:rsidR="00775D12" w:rsidRPr="00C657D2" w:rsidRDefault="0058208F" w:rsidP="005A6590">
            <w:pPr>
              <w:rPr>
                <w:rFonts w:ascii="Arial" w:hAnsi="Arial" w:cs="Arial"/>
                <w:b/>
                <w:sz w:val="24"/>
                <w:szCs w:val="24"/>
              </w:rPr>
            </w:pPr>
            <w:r w:rsidRPr="00C657D2">
              <w:rPr>
                <w:rFonts w:ascii="Arial" w:hAnsi="Arial" w:cs="Arial"/>
                <w:b/>
                <w:sz w:val="24"/>
                <w:szCs w:val="24"/>
              </w:rPr>
              <w:lastRenderedPageBreak/>
              <w:t>Job Dimensions</w:t>
            </w:r>
          </w:p>
          <w:p w14:paraId="293E2A85" w14:textId="77777777" w:rsidR="00775D12" w:rsidRPr="00C657D2" w:rsidRDefault="00775D12" w:rsidP="005A6590">
            <w:pPr>
              <w:rPr>
                <w:rFonts w:ascii="Arial" w:hAnsi="Arial" w:cs="Arial"/>
                <w:b/>
                <w:sz w:val="24"/>
                <w:szCs w:val="24"/>
              </w:rPr>
            </w:pPr>
          </w:p>
        </w:tc>
      </w:tr>
      <w:tr w:rsidR="00775D12" w:rsidRPr="00C657D2" w14:paraId="24AA0D12" w14:textId="77777777" w:rsidTr="00FE402C">
        <w:tc>
          <w:tcPr>
            <w:tcW w:w="14884" w:type="dxa"/>
            <w:gridSpan w:val="3"/>
          </w:tcPr>
          <w:p w14:paraId="6E1B0D9E" w14:textId="77777777" w:rsidR="00843587" w:rsidRDefault="00843587" w:rsidP="00843587">
            <w:pPr>
              <w:pStyle w:val="BodyTextIndent"/>
              <w:ind w:left="720"/>
              <w:jc w:val="both"/>
              <w:rPr>
                <w:rFonts w:ascii="Arial" w:hAnsi="Arial"/>
                <w:sz w:val="24"/>
                <w:szCs w:val="24"/>
              </w:rPr>
            </w:pPr>
          </w:p>
          <w:p w14:paraId="1EE65D76" w14:textId="77777777" w:rsidR="004E1CF9" w:rsidRDefault="004E1CF9" w:rsidP="00843587">
            <w:pPr>
              <w:pStyle w:val="BodyTextIndent"/>
              <w:ind w:left="720"/>
              <w:jc w:val="both"/>
              <w:rPr>
                <w:rFonts w:ascii="Arial" w:hAnsi="Arial"/>
                <w:sz w:val="24"/>
                <w:szCs w:val="24"/>
              </w:rPr>
            </w:pPr>
          </w:p>
          <w:p w14:paraId="069C4379" w14:textId="77777777" w:rsidR="00843587" w:rsidRPr="00843587" w:rsidRDefault="00843587" w:rsidP="00843587">
            <w:pPr>
              <w:pStyle w:val="BodyTextIndent"/>
              <w:ind w:left="720"/>
              <w:jc w:val="both"/>
              <w:rPr>
                <w:rFonts w:ascii="Arial" w:hAnsi="Arial"/>
                <w:b/>
                <w:sz w:val="24"/>
                <w:szCs w:val="24"/>
              </w:rPr>
            </w:pPr>
            <w:r w:rsidRPr="00843587">
              <w:rPr>
                <w:rFonts w:ascii="Arial" w:hAnsi="Arial"/>
                <w:b/>
              </w:rPr>
              <w:t>HEALTH AND SAFETY RESPONSIBILITY</w:t>
            </w:r>
          </w:p>
          <w:p w14:paraId="33D53700" w14:textId="77777777" w:rsidR="00843587" w:rsidRDefault="00843587" w:rsidP="00843587">
            <w:pPr>
              <w:pStyle w:val="BodyTextIndent"/>
              <w:numPr>
                <w:ilvl w:val="0"/>
                <w:numId w:val="9"/>
              </w:numPr>
              <w:jc w:val="both"/>
              <w:rPr>
                <w:rFonts w:ascii="Arial" w:hAnsi="Arial"/>
                <w:sz w:val="24"/>
                <w:szCs w:val="24"/>
              </w:rPr>
            </w:pPr>
            <w:r w:rsidRPr="00843587">
              <w:rPr>
                <w:rFonts w:ascii="Arial" w:hAnsi="Arial"/>
                <w:sz w:val="24"/>
                <w:szCs w:val="24"/>
              </w:rPr>
              <w:t>It is the responsibility of the individual to work in compliance with all current health and safety legislation and the Trust’s Health and Safety Policy and to attend any training requirements both statutory and mandatory in line with the Trust’s legal responsibility to comply with the Health and Safety and Welfare at Work Act 1974.</w:t>
            </w:r>
          </w:p>
          <w:p w14:paraId="15ABBDC4" w14:textId="77777777" w:rsidR="00843587" w:rsidRDefault="00843587" w:rsidP="00843587">
            <w:pPr>
              <w:pStyle w:val="BodyTextIndent"/>
              <w:ind w:left="720"/>
              <w:jc w:val="both"/>
              <w:rPr>
                <w:rFonts w:ascii="Arial" w:hAnsi="Arial"/>
                <w:b/>
                <w:sz w:val="24"/>
                <w:szCs w:val="24"/>
              </w:rPr>
            </w:pPr>
            <w:r w:rsidRPr="00843587">
              <w:rPr>
                <w:rFonts w:ascii="Arial" w:hAnsi="Arial"/>
                <w:b/>
                <w:sz w:val="24"/>
                <w:szCs w:val="24"/>
              </w:rPr>
              <w:t>GENERAL</w:t>
            </w:r>
          </w:p>
          <w:p w14:paraId="789BB59B" w14:textId="77777777" w:rsidR="00843587" w:rsidRPr="00843587" w:rsidRDefault="00843587" w:rsidP="00843587">
            <w:pPr>
              <w:pStyle w:val="BodyTextIndent"/>
              <w:numPr>
                <w:ilvl w:val="0"/>
                <w:numId w:val="9"/>
              </w:numPr>
              <w:jc w:val="both"/>
              <w:rPr>
                <w:rFonts w:ascii="Arial" w:hAnsi="Arial"/>
                <w:sz w:val="24"/>
                <w:szCs w:val="24"/>
              </w:rPr>
            </w:pPr>
            <w:r w:rsidRPr="00843587">
              <w:rPr>
                <w:rFonts w:ascii="Arial" w:hAnsi="Arial"/>
                <w:sz w:val="24"/>
                <w:szCs w:val="24"/>
              </w:rPr>
              <w:t>This job description is intended as a guide to the principal duties and responsibilities for the post and should not be considered an exhaustive list.  It is subject to change in line with future development of the service</w:t>
            </w:r>
            <w:r w:rsidRPr="00843587">
              <w:rPr>
                <w:rFonts w:ascii="Arial" w:hAnsi="Arial"/>
              </w:rPr>
              <w:t>.</w:t>
            </w:r>
          </w:p>
          <w:p w14:paraId="0892FE5D" w14:textId="77777777" w:rsidR="00D824D1" w:rsidRPr="00C657D2" w:rsidRDefault="00D824D1" w:rsidP="00D824D1">
            <w:pPr>
              <w:tabs>
                <w:tab w:val="left" w:pos="709"/>
              </w:tabs>
              <w:jc w:val="both"/>
              <w:rPr>
                <w:rFonts w:ascii="Arial" w:hAnsi="Arial" w:cs="Arial"/>
                <w:iCs/>
                <w:color w:val="000000"/>
                <w:sz w:val="24"/>
                <w:szCs w:val="24"/>
              </w:rPr>
            </w:pPr>
          </w:p>
          <w:p w14:paraId="0A34DD6D" w14:textId="77777777" w:rsidR="00843587" w:rsidRPr="00DF7633" w:rsidRDefault="00843587" w:rsidP="00843587">
            <w:pPr>
              <w:jc w:val="both"/>
              <w:rPr>
                <w:rFonts w:ascii="Arial" w:hAnsi="Arial" w:cs="Arial"/>
                <w:b/>
                <w:szCs w:val="20"/>
              </w:rPr>
            </w:pPr>
            <w:r>
              <w:rPr>
                <w:rFonts w:ascii="Arial" w:hAnsi="Arial" w:cs="Arial"/>
                <w:iCs/>
                <w:color w:val="000000"/>
                <w:sz w:val="24"/>
                <w:szCs w:val="24"/>
              </w:rPr>
              <w:t xml:space="preserve">           </w:t>
            </w:r>
            <w:r w:rsidRPr="00DF7633">
              <w:rPr>
                <w:rFonts w:ascii="Arial" w:hAnsi="Arial" w:cs="Arial"/>
                <w:b/>
                <w:szCs w:val="20"/>
              </w:rPr>
              <w:t>INFORMATION ASSET ADMINISTRATOR (IAA) - Job description Clause</w:t>
            </w:r>
          </w:p>
          <w:p w14:paraId="291F5572" w14:textId="77777777" w:rsidR="00843587" w:rsidRPr="00DF7633" w:rsidRDefault="00843587" w:rsidP="00843587">
            <w:pPr>
              <w:ind w:left="1440" w:hanging="1440"/>
              <w:jc w:val="both"/>
              <w:rPr>
                <w:rFonts w:ascii="Arial" w:hAnsi="Arial" w:cs="Arial"/>
                <w:szCs w:val="20"/>
              </w:rPr>
            </w:pPr>
          </w:p>
          <w:p w14:paraId="321DCEC1" w14:textId="77777777" w:rsidR="00843587" w:rsidRPr="00843587" w:rsidRDefault="00843587" w:rsidP="00843587">
            <w:pPr>
              <w:ind w:left="709"/>
              <w:jc w:val="both"/>
              <w:rPr>
                <w:rFonts w:ascii="Arial" w:hAnsi="Arial" w:cs="Arial"/>
                <w:sz w:val="24"/>
                <w:szCs w:val="24"/>
              </w:rPr>
            </w:pPr>
            <w:r w:rsidRPr="00843587">
              <w:rPr>
                <w:rFonts w:ascii="Arial" w:hAnsi="Arial" w:cs="Arial"/>
                <w:sz w:val="24"/>
                <w:szCs w:val="24"/>
              </w:rPr>
              <w:t>The post holder will be responsible for the operation of one or more information systems/assets within their area, department, care group or division this will include:</w:t>
            </w:r>
          </w:p>
          <w:p w14:paraId="3C91A1DF" w14:textId="77777777" w:rsidR="00843587" w:rsidRPr="00843587" w:rsidRDefault="00843587" w:rsidP="00843587">
            <w:pPr>
              <w:ind w:left="1440" w:hanging="1440"/>
              <w:jc w:val="both"/>
              <w:rPr>
                <w:rFonts w:ascii="Arial" w:hAnsi="Arial" w:cs="Arial"/>
                <w:sz w:val="24"/>
                <w:szCs w:val="24"/>
              </w:rPr>
            </w:pPr>
          </w:p>
          <w:p w14:paraId="39FBC719" w14:textId="77777777" w:rsidR="00843587" w:rsidRPr="00843587" w:rsidRDefault="00843587" w:rsidP="00843587">
            <w:pPr>
              <w:pStyle w:val="ListParagraph"/>
              <w:numPr>
                <w:ilvl w:val="0"/>
                <w:numId w:val="9"/>
              </w:numPr>
              <w:spacing w:after="0"/>
              <w:jc w:val="both"/>
              <w:rPr>
                <w:rFonts w:cs="Arial"/>
                <w:sz w:val="24"/>
                <w:szCs w:val="24"/>
              </w:rPr>
            </w:pPr>
            <w:r w:rsidRPr="00843587">
              <w:rPr>
                <w:rFonts w:cs="Arial"/>
                <w:sz w:val="24"/>
                <w:szCs w:val="24"/>
              </w:rPr>
              <w:t xml:space="preserve">Ensuring that information asset registers are maintained and accurate </w:t>
            </w:r>
          </w:p>
          <w:p w14:paraId="0B11D0D1" w14:textId="77777777" w:rsidR="00843587" w:rsidRPr="00843587" w:rsidRDefault="00843587" w:rsidP="00843587">
            <w:pPr>
              <w:pStyle w:val="ListParagraph"/>
              <w:numPr>
                <w:ilvl w:val="0"/>
                <w:numId w:val="9"/>
              </w:numPr>
              <w:spacing w:after="0"/>
              <w:jc w:val="both"/>
              <w:rPr>
                <w:rFonts w:cs="Arial"/>
                <w:sz w:val="24"/>
                <w:szCs w:val="24"/>
              </w:rPr>
            </w:pPr>
            <w:r w:rsidRPr="00843587">
              <w:rPr>
                <w:rFonts w:cs="Arial"/>
                <w:sz w:val="24"/>
                <w:szCs w:val="24"/>
              </w:rPr>
              <w:t>Ensuring that archive, retention and disposal requirements for the asset are identified and maintained</w:t>
            </w:r>
          </w:p>
          <w:p w14:paraId="4584A762" w14:textId="77777777" w:rsidR="00843587" w:rsidRPr="00843587" w:rsidRDefault="00843587" w:rsidP="00843587">
            <w:pPr>
              <w:pStyle w:val="ListParagraph"/>
              <w:numPr>
                <w:ilvl w:val="0"/>
                <w:numId w:val="9"/>
              </w:numPr>
              <w:spacing w:after="0"/>
              <w:jc w:val="both"/>
              <w:rPr>
                <w:rFonts w:cs="Arial"/>
                <w:sz w:val="24"/>
                <w:szCs w:val="24"/>
              </w:rPr>
            </w:pPr>
            <w:r w:rsidRPr="00843587">
              <w:rPr>
                <w:rFonts w:cs="Arial"/>
                <w:sz w:val="24"/>
                <w:szCs w:val="24"/>
              </w:rPr>
              <w:t>Identifying and reporting potential and actual information security incidents to the IAO</w:t>
            </w:r>
          </w:p>
          <w:p w14:paraId="0D16430E" w14:textId="77777777" w:rsidR="00843587" w:rsidRPr="00843587" w:rsidRDefault="00843587" w:rsidP="00843587">
            <w:pPr>
              <w:pStyle w:val="ListParagraph"/>
              <w:numPr>
                <w:ilvl w:val="0"/>
                <w:numId w:val="9"/>
              </w:numPr>
              <w:spacing w:after="0"/>
              <w:jc w:val="both"/>
              <w:rPr>
                <w:rFonts w:cs="Arial"/>
                <w:sz w:val="24"/>
                <w:szCs w:val="24"/>
              </w:rPr>
            </w:pPr>
            <w:r w:rsidRPr="00843587">
              <w:rPr>
                <w:rFonts w:cs="Arial"/>
                <w:sz w:val="24"/>
                <w:szCs w:val="24"/>
              </w:rPr>
              <w:t>Consulting the IAO on information security incident management</w:t>
            </w:r>
          </w:p>
          <w:p w14:paraId="2A172B81" w14:textId="77777777" w:rsidR="00843587" w:rsidRPr="00843587" w:rsidRDefault="00843587" w:rsidP="00843587">
            <w:pPr>
              <w:pStyle w:val="ListParagraph"/>
              <w:numPr>
                <w:ilvl w:val="0"/>
                <w:numId w:val="9"/>
              </w:numPr>
              <w:spacing w:after="0"/>
              <w:jc w:val="both"/>
              <w:rPr>
                <w:rFonts w:cs="Arial"/>
                <w:sz w:val="24"/>
                <w:szCs w:val="24"/>
              </w:rPr>
            </w:pPr>
            <w:r w:rsidRPr="00843587">
              <w:rPr>
                <w:rFonts w:cs="Arial"/>
                <w:sz w:val="24"/>
                <w:szCs w:val="24"/>
              </w:rPr>
              <w:t>Ensuring that all staff using the information asset follow associated policies and procedures.</w:t>
            </w:r>
          </w:p>
          <w:p w14:paraId="55ECCF46" w14:textId="77777777" w:rsidR="00843587" w:rsidRPr="00843587" w:rsidRDefault="00843587" w:rsidP="00843587">
            <w:pPr>
              <w:pStyle w:val="ListParagraph"/>
              <w:numPr>
                <w:ilvl w:val="0"/>
                <w:numId w:val="9"/>
              </w:numPr>
              <w:spacing w:after="0"/>
              <w:jc w:val="both"/>
              <w:rPr>
                <w:sz w:val="24"/>
                <w:szCs w:val="24"/>
              </w:rPr>
            </w:pPr>
            <w:r w:rsidRPr="00843587">
              <w:rPr>
                <w:rFonts w:cs="Arial"/>
                <w:sz w:val="24"/>
                <w:szCs w:val="24"/>
              </w:rPr>
              <w:t>Undertaking annual information risk management update e-learning</w:t>
            </w:r>
          </w:p>
          <w:p w14:paraId="78D8A158" w14:textId="77777777" w:rsidR="00843587" w:rsidRPr="00843587" w:rsidRDefault="00843587" w:rsidP="00843587">
            <w:pPr>
              <w:rPr>
                <w:sz w:val="24"/>
                <w:szCs w:val="24"/>
              </w:rPr>
            </w:pPr>
          </w:p>
          <w:p w14:paraId="29B2A2E8" w14:textId="77777777" w:rsidR="00E132D9" w:rsidRPr="00C657D2" w:rsidRDefault="00E132D9" w:rsidP="007E2382">
            <w:pPr>
              <w:pStyle w:val="ListParagraph"/>
              <w:rPr>
                <w:rFonts w:cs="Arial"/>
                <w:iCs/>
                <w:color w:val="000000"/>
                <w:sz w:val="24"/>
                <w:szCs w:val="24"/>
              </w:rPr>
            </w:pPr>
          </w:p>
          <w:p w14:paraId="45207486" w14:textId="77777777" w:rsidR="00E132D9" w:rsidRPr="00C657D2" w:rsidRDefault="00E132D9" w:rsidP="007E2382">
            <w:pPr>
              <w:pStyle w:val="ListParagraph"/>
              <w:rPr>
                <w:rFonts w:cs="Arial"/>
                <w:iCs/>
                <w:color w:val="000000"/>
                <w:sz w:val="24"/>
                <w:szCs w:val="24"/>
              </w:rPr>
            </w:pPr>
          </w:p>
          <w:p w14:paraId="09231525" w14:textId="77777777" w:rsidR="00E132D9" w:rsidRPr="00C657D2" w:rsidRDefault="00E132D9" w:rsidP="007E2382">
            <w:pPr>
              <w:pStyle w:val="ListParagraph"/>
              <w:rPr>
                <w:rFonts w:cs="Arial"/>
                <w:iCs/>
                <w:color w:val="000000"/>
                <w:sz w:val="24"/>
                <w:szCs w:val="24"/>
              </w:rPr>
            </w:pPr>
          </w:p>
          <w:p w14:paraId="21EEE577" w14:textId="77777777" w:rsidR="007E2382" w:rsidRPr="00C657D2" w:rsidRDefault="007E2382" w:rsidP="007E2382">
            <w:pPr>
              <w:tabs>
                <w:tab w:val="left" w:pos="709"/>
              </w:tabs>
              <w:jc w:val="both"/>
              <w:rPr>
                <w:rFonts w:ascii="Arial" w:hAnsi="Arial" w:cs="Arial"/>
                <w:iCs/>
                <w:color w:val="000000"/>
                <w:sz w:val="24"/>
                <w:szCs w:val="24"/>
              </w:rPr>
            </w:pPr>
          </w:p>
          <w:p w14:paraId="64E5C279" w14:textId="77777777" w:rsidR="00640BA9" w:rsidRPr="00C657D2" w:rsidRDefault="00640BA9" w:rsidP="007E2382">
            <w:pPr>
              <w:tabs>
                <w:tab w:val="left" w:pos="709"/>
              </w:tabs>
              <w:jc w:val="both"/>
              <w:rPr>
                <w:rFonts w:ascii="Arial" w:hAnsi="Arial" w:cs="Arial"/>
                <w:iCs/>
                <w:color w:val="000000"/>
                <w:sz w:val="24"/>
                <w:szCs w:val="24"/>
              </w:rPr>
            </w:pPr>
          </w:p>
          <w:p w14:paraId="5D62774B" w14:textId="77777777" w:rsidR="00640BA9" w:rsidRPr="00C657D2" w:rsidRDefault="00640BA9" w:rsidP="007E2382">
            <w:pPr>
              <w:tabs>
                <w:tab w:val="left" w:pos="709"/>
              </w:tabs>
              <w:jc w:val="both"/>
              <w:rPr>
                <w:rFonts w:ascii="Arial" w:hAnsi="Arial" w:cs="Arial"/>
                <w:iCs/>
                <w:color w:val="000000"/>
                <w:sz w:val="24"/>
                <w:szCs w:val="24"/>
              </w:rPr>
            </w:pPr>
          </w:p>
          <w:p w14:paraId="25876232" w14:textId="77777777" w:rsidR="00640BA9" w:rsidRPr="00C657D2" w:rsidRDefault="00640BA9" w:rsidP="007E2382">
            <w:pPr>
              <w:tabs>
                <w:tab w:val="left" w:pos="709"/>
              </w:tabs>
              <w:jc w:val="both"/>
              <w:rPr>
                <w:rFonts w:ascii="Arial" w:hAnsi="Arial" w:cs="Arial"/>
                <w:iCs/>
                <w:color w:val="000000"/>
                <w:sz w:val="24"/>
                <w:szCs w:val="24"/>
              </w:rPr>
            </w:pPr>
          </w:p>
          <w:p w14:paraId="55CEEBDC" w14:textId="77777777" w:rsidR="00640BA9" w:rsidRPr="00C657D2" w:rsidRDefault="00640BA9" w:rsidP="007E2382">
            <w:pPr>
              <w:tabs>
                <w:tab w:val="left" w:pos="709"/>
              </w:tabs>
              <w:jc w:val="both"/>
              <w:rPr>
                <w:rFonts w:ascii="Arial" w:hAnsi="Arial" w:cs="Arial"/>
                <w:iCs/>
                <w:color w:val="000000"/>
                <w:sz w:val="24"/>
                <w:szCs w:val="24"/>
              </w:rPr>
            </w:pPr>
          </w:p>
          <w:p w14:paraId="7E3B2CA3" w14:textId="77777777" w:rsidR="00640BA9" w:rsidRPr="00C657D2" w:rsidRDefault="00640BA9" w:rsidP="007E2382">
            <w:pPr>
              <w:tabs>
                <w:tab w:val="left" w:pos="709"/>
              </w:tabs>
              <w:jc w:val="both"/>
              <w:rPr>
                <w:rFonts w:ascii="Arial" w:hAnsi="Arial" w:cs="Arial"/>
                <w:iCs/>
                <w:color w:val="000000"/>
                <w:sz w:val="24"/>
                <w:szCs w:val="24"/>
              </w:rPr>
            </w:pPr>
          </w:p>
          <w:p w14:paraId="3F2C61A0" w14:textId="77777777" w:rsidR="00775D12" w:rsidRPr="00C657D2" w:rsidRDefault="00775D12" w:rsidP="0058208F">
            <w:pPr>
              <w:rPr>
                <w:rFonts w:ascii="Arial" w:hAnsi="Arial" w:cs="Arial"/>
                <w:sz w:val="24"/>
                <w:szCs w:val="24"/>
              </w:rPr>
            </w:pPr>
          </w:p>
        </w:tc>
      </w:tr>
      <w:tr w:rsidR="00F123FB" w:rsidRPr="00C657D2" w14:paraId="65B3CA29" w14:textId="77777777" w:rsidTr="00F123FB">
        <w:tc>
          <w:tcPr>
            <w:tcW w:w="14884" w:type="dxa"/>
            <w:gridSpan w:val="3"/>
            <w:shd w:val="clear" w:color="auto" w:fill="BFBFBF" w:themeFill="background1" w:themeFillShade="BF"/>
          </w:tcPr>
          <w:p w14:paraId="2AC42C21" w14:textId="77777777" w:rsidR="00F123FB" w:rsidRPr="00C657D2" w:rsidRDefault="00F123FB" w:rsidP="005A6590">
            <w:pPr>
              <w:rPr>
                <w:rFonts w:ascii="Arial" w:hAnsi="Arial" w:cs="Arial"/>
                <w:b/>
                <w:sz w:val="24"/>
                <w:szCs w:val="24"/>
              </w:rPr>
            </w:pPr>
            <w:r w:rsidRPr="00C657D2">
              <w:rPr>
                <w:rFonts w:ascii="Arial" w:hAnsi="Arial" w:cs="Arial"/>
                <w:b/>
                <w:sz w:val="24"/>
                <w:szCs w:val="24"/>
              </w:rPr>
              <w:lastRenderedPageBreak/>
              <w:t>Person Specification:</w:t>
            </w:r>
          </w:p>
          <w:p w14:paraId="42DDB77E" w14:textId="77777777" w:rsidR="00F123FB" w:rsidRPr="00C657D2" w:rsidRDefault="00F123FB" w:rsidP="005A6590">
            <w:pPr>
              <w:rPr>
                <w:rFonts w:ascii="Arial" w:hAnsi="Arial" w:cs="Arial"/>
                <w:sz w:val="24"/>
                <w:szCs w:val="24"/>
              </w:rPr>
            </w:pPr>
            <w:r w:rsidRPr="00C657D2">
              <w:rPr>
                <w:rFonts w:ascii="Arial" w:hAnsi="Arial" w:cs="Arial"/>
                <w:sz w:val="24"/>
                <w:szCs w:val="24"/>
              </w:rPr>
              <w:t xml:space="preserve">(Please state Essential (E ) or Desirable (D) </w:t>
            </w:r>
          </w:p>
          <w:p w14:paraId="4ED53DE1" w14:textId="77777777" w:rsidR="00F123FB" w:rsidRPr="00C657D2" w:rsidRDefault="00F123FB" w:rsidP="005A6590">
            <w:pPr>
              <w:rPr>
                <w:rFonts w:ascii="Arial" w:hAnsi="Arial" w:cs="Arial"/>
                <w:sz w:val="24"/>
                <w:szCs w:val="24"/>
              </w:rPr>
            </w:pPr>
          </w:p>
        </w:tc>
      </w:tr>
      <w:tr w:rsidR="00F123FB" w:rsidRPr="00C657D2" w14:paraId="30B9761B" w14:textId="77777777" w:rsidTr="00F123FB">
        <w:tc>
          <w:tcPr>
            <w:tcW w:w="5221" w:type="dxa"/>
          </w:tcPr>
          <w:p w14:paraId="3D5F768A" w14:textId="77777777" w:rsidR="00F123FB" w:rsidRPr="00C657D2" w:rsidRDefault="008174B8" w:rsidP="005A6590">
            <w:pPr>
              <w:shd w:val="clear" w:color="auto" w:fill="FFFFFF"/>
              <w:spacing w:before="100" w:beforeAutospacing="1" w:after="100" w:afterAutospacing="1"/>
              <w:rPr>
                <w:rFonts w:ascii="Arial" w:hAnsi="Arial" w:cs="Arial"/>
                <w:b/>
                <w:sz w:val="24"/>
                <w:szCs w:val="24"/>
                <w:lang w:val="en-US"/>
              </w:rPr>
            </w:pPr>
            <w:r w:rsidRPr="00C657D2">
              <w:rPr>
                <w:rFonts w:ascii="Arial" w:hAnsi="Arial" w:cs="Arial"/>
                <w:b/>
                <w:sz w:val="24"/>
                <w:szCs w:val="24"/>
                <w:lang w:val="en-US"/>
              </w:rPr>
              <w:t>Knowledge and Skills</w:t>
            </w:r>
          </w:p>
          <w:p w14:paraId="12535857" w14:textId="77777777" w:rsidR="00C657D2" w:rsidRPr="00C657D2" w:rsidRDefault="004E1CF9" w:rsidP="00C657D2">
            <w:pPr>
              <w:shd w:val="clear" w:color="auto" w:fill="FFFFFF"/>
              <w:spacing w:before="100" w:beforeAutospacing="1" w:after="100" w:afterAutospacing="1"/>
              <w:rPr>
                <w:rFonts w:ascii="Arial" w:hAnsi="Arial" w:cs="Arial"/>
                <w:sz w:val="24"/>
                <w:szCs w:val="24"/>
                <w:lang w:val="en-US"/>
              </w:rPr>
            </w:pPr>
            <w:r w:rsidRPr="004E6C44">
              <w:rPr>
                <w:rFonts w:ascii="Arial" w:hAnsi="Arial" w:cs="Arial"/>
                <w:iCs/>
                <w:szCs w:val="20"/>
              </w:rPr>
              <w:t>High degree of numeracy and well developed information handling and information technology skills</w:t>
            </w:r>
            <w:r w:rsidRPr="00C657D2">
              <w:rPr>
                <w:rFonts w:ascii="Arial" w:hAnsi="Arial" w:cs="Arial"/>
                <w:b/>
                <w:sz w:val="24"/>
                <w:szCs w:val="24"/>
              </w:rPr>
              <w:t xml:space="preserve"> </w:t>
            </w:r>
            <w:r>
              <w:rPr>
                <w:rFonts w:ascii="Arial" w:hAnsi="Arial" w:cs="Arial"/>
                <w:b/>
                <w:sz w:val="24"/>
                <w:szCs w:val="24"/>
              </w:rPr>
              <w:t>(</w:t>
            </w:r>
            <w:r w:rsidR="00C657D2" w:rsidRPr="00C657D2">
              <w:rPr>
                <w:rFonts w:ascii="Arial" w:hAnsi="Arial" w:cs="Arial"/>
                <w:b/>
                <w:sz w:val="24"/>
                <w:szCs w:val="24"/>
              </w:rPr>
              <w:t>E)</w:t>
            </w:r>
          </w:p>
          <w:p w14:paraId="2270AAAB" w14:textId="77777777" w:rsidR="00C657D2" w:rsidRPr="004E1CF9" w:rsidRDefault="004E1CF9" w:rsidP="00C657D2">
            <w:pPr>
              <w:shd w:val="clear" w:color="auto" w:fill="FFFFFF"/>
              <w:spacing w:before="100" w:beforeAutospacing="1" w:after="100" w:afterAutospacing="1"/>
              <w:rPr>
                <w:rFonts w:ascii="Arial" w:hAnsi="Arial" w:cs="Arial"/>
                <w:iCs/>
                <w:szCs w:val="20"/>
              </w:rPr>
            </w:pPr>
            <w:r w:rsidRPr="004E6C44">
              <w:rPr>
                <w:rFonts w:ascii="Arial" w:hAnsi="Arial" w:cs="Arial"/>
                <w:iCs/>
                <w:szCs w:val="20"/>
              </w:rPr>
              <w:t>High level of interpersonal and organisational skills</w:t>
            </w:r>
            <w:r w:rsidR="00C657D2" w:rsidRPr="00C657D2">
              <w:rPr>
                <w:rFonts w:ascii="Arial" w:hAnsi="Arial" w:cs="Arial"/>
                <w:b/>
                <w:sz w:val="24"/>
                <w:szCs w:val="24"/>
              </w:rPr>
              <w:t xml:space="preserve"> (E)</w:t>
            </w:r>
          </w:p>
          <w:p w14:paraId="57502A47" w14:textId="77777777" w:rsidR="00C657D2" w:rsidRDefault="00C657D2" w:rsidP="004E1CF9">
            <w:pPr>
              <w:jc w:val="both"/>
              <w:rPr>
                <w:rFonts w:ascii="Arial" w:hAnsi="Arial" w:cs="Arial"/>
                <w:b/>
                <w:sz w:val="24"/>
                <w:szCs w:val="24"/>
              </w:rPr>
            </w:pPr>
            <w:r w:rsidRPr="00C657D2">
              <w:rPr>
                <w:rFonts w:ascii="Arial" w:hAnsi="Arial" w:cs="Arial"/>
                <w:sz w:val="24"/>
                <w:szCs w:val="24"/>
                <w:lang w:val="en-US"/>
              </w:rPr>
              <w:t xml:space="preserve"> </w:t>
            </w:r>
            <w:r w:rsidR="004E1CF9" w:rsidRPr="004E6C44">
              <w:rPr>
                <w:rFonts w:ascii="Arial" w:hAnsi="Arial" w:cs="Arial"/>
                <w:iCs/>
                <w:szCs w:val="20"/>
              </w:rPr>
              <w:t>Capacity to work to tight deadlines in a high-pressure environment whilst continuin</w:t>
            </w:r>
            <w:r w:rsidR="004E1CF9">
              <w:rPr>
                <w:rFonts w:ascii="Arial" w:hAnsi="Arial" w:cs="Arial"/>
                <w:iCs/>
                <w:szCs w:val="20"/>
              </w:rPr>
              <w:t>g to deliver high quality work.</w:t>
            </w:r>
            <w:r w:rsidR="004E1CF9" w:rsidRPr="00C657D2">
              <w:rPr>
                <w:rFonts w:ascii="Arial" w:hAnsi="Arial" w:cs="Arial"/>
                <w:b/>
                <w:sz w:val="24"/>
                <w:szCs w:val="24"/>
              </w:rPr>
              <w:t xml:space="preserve"> </w:t>
            </w:r>
            <w:r w:rsidRPr="00C657D2">
              <w:rPr>
                <w:rFonts w:ascii="Arial" w:hAnsi="Arial" w:cs="Arial"/>
                <w:b/>
                <w:sz w:val="24"/>
                <w:szCs w:val="24"/>
              </w:rPr>
              <w:t>(E)</w:t>
            </w:r>
          </w:p>
          <w:p w14:paraId="3972BC90" w14:textId="77777777" w:rsidR="004E1CF9" w:rsidRPr="004E1CF9" w:rsidRDefault="004E1CF9" w:rsidP="004E1CF9">
            <w:pPr>
              <w:jc w:val="both"/>
              <w:rPr>
                <w:rFonts w:ascii="Arial" w:hAnsi="Arial" w:cs="Arial"/>
                <w:iCs/>
                <w:szCs w:val="20"/>
              </w:rPr>
            </w:pPr>
          </w:p>
          <w:p w14:paraId="01B8A0D4" w14:textId="77777777" w:rsidR="00C657D2" w:rsidRPr="00C657D2" w:rsidRDefault="00C657D2" w:rsidP="00C657D2">
            <w:pPr>
              <w:widowControl w:val="0"/>
              <w:spacing w:before="13"/>
              <w:ind w:right="187"/>
              <w:rPr>
                <w:rFonts w:ascii="Arial" w:eastAsia="Arial" w:hAnsi="Arial" w:cs="Arial"/>
                <w:spacing w:val="-1"/>
                <w:sz w:val="24"/>
                <w:szCs w:val="24"/>
              </w:rPr>
            </w:pPr>
            <w:r w:rsidRPr="00C657D2">
              <w:rPr>
                <w:rFonts w:ascii="Arial" w:eastAsia="Arial" w:hAnsi="Arial" w:cs="Arial"/>
                <w:spacing w:val="-1"/>
                <w:sz w:val="24"/>
                <w:szCs w:val="24"/>
              </w:rPr>
              <w:t>Knowledge of SCL and Trust’s policies and procedures, particularly HR management policies and procedures and to be able to advise other staff)</w:t>
            </w:r>
            <w:r w:rsidRPr="00C657D2">
              <w:rPr>
                <w:rFonts w:ascii="Arial" w:hAnsi="Arial" w:cs="Arial"/>
                <w:b/>
                <w:sz w:val="24"/>
                <w:szCs w:val="24"/>
              </w:rPr>
              <w:t xml:space="preserve"> (</w:t>
            </w:r>
            <w:r w:rsidR="00743919">
              <w:rPr>
                <w:rFonts w:ascii="Arial" w:hAnsi="Arial" w:cs="Arial"/>
                <w:b/>
                <w:sz w:val="24"/>
                <w:szCs w:val="24"/>
              </w:rPr>
              <w:t>D</w:t>
            </w:r>
            <w:r w:rsidRPr="00C657D2">
              <w:rPr>
                <w:rFonts w:ascii="Arial" w:hAnsi="Arial" w:cs="Arial"/>
                <w:b/>
                <w:sz w:val="24"/>
                <w:szCs w:val="24"/>
              </w:rPr>
              <w:t>)</w:t>
            </w:r>
          </w:p>
          <w:p w14:paraId="22FEA78E" w14:textId="77777777" w:rsidR="00C657D2" w:rsidRPr="00C657D2" w:rsidRDefault="00C657D2" w:rsidP="00C657D2">
            <w:pPr>
              <w:widowControl w:val="0"/>
              <w:spacing w:before="13"/>
              <w:ind w:right="187"/>
              <w:rPr>
                <w:rFonts w:ascii="Arial" w:eastAsia="Arial" w:hAnsi="Arial" w:cs="Arial"/>
                <w:spacing w:val="-1"/>
                <w:sz w:val="24"/>
                <w:szCs w:val="24"/>
              </w:rPr>
            </w:pPr>
          </w:p>
          <w:p w14:paraId="1E6EB175" w14:textId="77777777" w:rsidR="00C657D2" w:rsidRPr="00C657D2" w:rsidRDefault="00C657D2" w:rsidP="00C657D2">
            <w:pPr>
              <w:widowControl w:val="0"/>
              <w:spacing w:before="13"/>
              <w:ind w:right="187"/>
              <w:rPr>
                <w:rFonts w:ascii="Arial" w:eastAsia="Arial" w:hAnsi="Arial" w:cs="Arial"/>
                <w:spacing w:val="-1"/>
                <w:sz w:val="24"/>
                <w:szCs w:val="24"/>
              </w:rPr>
            </w:pPr>
            <w:r w:rsidRPr="00C657D2">
              <w:rPr>
                <w:rFonts w:ascii="Arial" w:eastAsia="Arial" w:hAnsi="Arial" w:cs="Arial"/>
                <w:spacing w:val="-1"/>
                <w:sz w:val="24"/>
                <w:szCs w:val="24"/>
              </w:rPr>
              <w:t>Knowledge of Data Protection and Caldicott Principles and demonstrate understanding of confidentiality and the associated legal and policy requirements</w:t>
            </w:r>
            <w:r w:rsidRPr="00C657D2">
              <w:rPr>
                <w:rFonts w:ascii="Arial" w:eastAsia="Arial" w:hAnsi="Arial" w:cs="Arial"/>
                <w:b/>
                <w:spacing w:val="-1"/>
                <w:sz w:val="24"/>
                <w:szCs w:val="24"/>
              </w:rPr>
              <w:t>(</w:t>
            </w:r>
            <w:r w:rsidR="00743919">
              <w:rPr>
                <w:rFonts w:ascii="Arial" w:eastAsia="Arial" w:hAnsi="Arial" w:cs="Arial"/>
                <w:b/>
                <w:spacing w:val="-1"/>
                <w:sz w:val="24"/>
                <w:szCs w:val="24"/>
              </w:rPr>
              <w:t>D</w:t>
            </w:r>
            <w:r w:rsidRPr="00C657D2">
              <w:rPr>
                <w:rFonts w:ascii="Arial" w:eastAsia="Arial" w:hAnsi="Arial" w:cs="Arial"/>
                <w:b/>
                <w:spacing w:val="-1"/>
                <w:sz w:val="24"/>
                <w:szCs w:val="24"/>
              </w:rPr>
              <w:t>)</w:t>
            </w:r>
          </w:p>
          <w:p w14:paraId="179A88D5" w14:textId="77777777" w:rsidR="00F35818" w:rsidRPr="00C657D2" w:rsidRDefault="00F35818" w:rsidP="00842B6C">
            <w:pPr>
              <w:pStyle w:val="ListParagraph"/>
              <w:shd w:val="clear" w:color="auto" w:fill="FFFFFF"/>
              <w:spacing w:before="100" w:beforeAutospacing="1" w:after="100" w:afterAutospacing="1"/>
              <w:ind w:left="360"/>
              <w:rPr>
                <w:rFonts w:cs="Arial"/>
                <w:sz w:val="24"/>
                <w:szCs w:val="24"/>
                <w:lang w:val="en-US"/>
              </w:rPr>
            </w:pPr>
          </w:p>
          <w:p w14:paraId="1E80171E" w14:textId="77777777" w:rsidR="00842B6C" w:rsidRPr="00C657D2" w:rsidRDefault="00842B6C" w:rsidP="00842B6C">
            <w:pPr>
              <w:pStyle w:val="ListParagraph"/>
              <w:shd w:val="clear" w:color="auto" w:fill="FFFFFF"/>
              <w:spacing w:before="100" w:beforeAutospacing="1" w:after="100" w:afterAutospacing="1"/>
              <w:ind w:left="360"/>
              <w:rPr>
                <w:rFonts w:cs="Arial"/>
                <w:sz w:val="24"/>
                <w:szCs w:val="24"/>
                <w:lang w:val="en-US"/>
              </w:rPr>
            </w:pPr>
          </w:p>
          <w:p w14:paraId="3303952B" w14:textId="77777777" w:rsidR="00842B6C" w:rsidRPr="00C657D2" w:rsidRDefault="00842B6C" w:rsidP="00842B6C">
            <w:pPr>
              <w:pStyle w:val="ListParagraph"/>
              <w:shd w:val="clear" w:color="auto" w:fill="FFFFFF"/>
              <w:spacing w:before="100" w:beforeAutospacing="1" w:after="100" w:afterAutospacing="1"/>
              <w:ind w:left="360"/>
              <w:rPr>
                <w:rFonts w:cs="Arial"/>
                <w:sz w:val="24"/>
                <w:szCs w:val="24"/>
                <w:lang w:val="en-US"/>
              </w:rPr>
            </w:pPr>
          </w:p>
          <w:p w14:paraId="2B7E6019" w14:textId="77777777" w:rsidR="00842B6C" w:rsidRPr="00C657D2" w:rsidRDefault="00842B6C" w:rsidP="00842B6C">
            <w:pPr>
              <w:pStyle w:val="ListParagraph"/>
              <w:shd w:val="clear" w:color="auto" w:fill="FFFFFF"/>
              <w:spacing w:before="100" w:beforeAutospacing="1" w:after="100" w:afterAutospacing="1"/>
              <w:ind w:left="360"/>
              <w:rPr>
                <w:rFonts w:cs="Arial"/>
                <w:sz w:val="24"/>
                <w:szCs w:val="24"/>
                <w:lang w:val="en-US"/>
              </w:rPr>
            </w:pPr>
          </w:p>
          <w:p w14:paraId="2A3971E1" w14:textId="77777777" w:rsidR="00842B6C" w:rsidRPr="00C657D2" w:rsidRDefault="00842B6C" w:rsidP="00842B6C">
            <w:pPr>
              <w:pStyle w:val="ListParagraph"/>
              <w:shd w:val="clear" w:color="auto" w:fill="FFFFFF"/>
              <w:spacing w:before="100" w:beforeAutospacing="1" w:after="100" w:afterAutospacing="1"/>
              <w:ind w:left="360"/>
              <w:rPr>
                <w:rFonts w:cs="Arial"/>
                <w:sz w:val="24"/>
                <w:szCs w:val="24"/>
                <w:lang w:val="en-US"/>
              </w:rPr>
            </w:pPr>
          </w:p>
          <w:p w14:paraId="78D2938F" w14:textId="77777777" w:rsidR="00842B6C" w:rsidRPr="00C657D2" w:rsidRDefault="00842B6C" w:rsidP="00842B6C">
            <w:pPr>
              <w:pStyle w:val="ListParagraph"/>
              <w:shd w:val="clear" w:color="auto" w:fill="FFFFFF"/>
              <w:spacing w:before="100" w:beforeAutospacing="1" w:after="100" w:afterAutospacing="1"/>
              <w:ind w:left="360"/>
              <w:rPr>
                <w:rFonts w:cs="Arial"/>
                <w:sz w:val="24"/>
                <w:szCs w:val="24"/>
                <w:lang w:val="en-US"/>
              </w:rPr>
            </w:pPr>
          </w:p>
          <w:p w14:paraId="4173D873" w14:textId="77777777" w:rsidR="00842B6C" w:rsidRPr="00C657D2" w:rsidRDefault="00842B6C" w:rsidP="00842B6C">
            <w:pPr>
              <w:pStyle w:val="ListParagraph"/>
              <w:shd w:val="clear" w:color="auto" w:fill="FFFFFF"/>
              <w:spacing w:before="100" w:beforeAutospacing="1" w:after="100" w:afterAutospacing="1"/>
              <w:ind w:left="360"/>
              <w:rPr>
                <w:rFonts w:cs="Arial"/>
                <w:sz w:val="24"/>
                <w:szCs w:val="24"/>
                <w:lang w:val="en-US"/>
              </w:rPr>
            </w:pPr>
          </w:p>
          <w:p w14:paraId="1443853A" w14:textId="77777777" w:rsidR="00842B6C" w:rsidRPr="00C657D2" w:rsidRDefault="00842B6C" w:rsidP="00842B6C">
            <w:pPr>
              <w:pStyle w:val="ListParagraph"/>
              <w:shd w:val="clear" w:color="auto" w:fill="FFFFFF"/>
              <w:spacing w:before="100" w:beforeAutospacing="1" w:after="100" w:afterAutospacing="1"/>
              <w:ind w:left="360"/>
              <w:rPr>
                <w:rFonts w:cs="Arial"/>
                <w:sz w:val="24"/>
                <w:szCs w:val="24"/>
                <w:lang w:val="en-US"/>
              </w:rPr>
            </w:pPr>
          </w:p>
          <w:p w14:paraId="7D5AC68D" w14:textId="77777777" w:rsidR="00842B6C" w:rsidRPr="00C657D2" w:rsidRDefault="00842B6C" w:rsidP="00842B6C">
            <w:pPr>
              <w:pStyle w:val="ListParagraph"/>
              <w:shd w:val="clear" w:color="auto" w:fill="FFFFFF"/>
              <w:spacing w:before="100" w:beforeAutospacing="1" w:after="100" w:afterAutospacing="1"/>
              <w:ind w:left="360"/>
              <w:rPr>
                <w:rFonts w:cs="Arial"/>
                <w:sz w:val="24"/>
                <w:szCs w:val="24"/>
                <w:lang w:val="en-US"/>
              </w:rPr>
            </w:pPr>
          </w:p>
          <w:p w14:paraId="1E80102D" w14:textId="77777777" w:rsidR="00842B6C" w:rsidRPr="00C657D2" w:rsidRDefault="00842B6C" w:rsidP="00842B6C">
            <w:pPr>
              <w:pStyle w:val="ListParagraph"/>
              <w:shd w:val="clear" w:color="auto" w:fill="FFFFFF"/>
              <w:spacing w:before="100" w:beforeAutospacing="1" w:after="100" w:afterAutospacing="1"/>
              <w:ind w:left="360"/>
              <w:rPr>
                <w:rFonts w:cs="Arial"/>
                <w:sz w:val="24"/>
                <w:szCs w:val="24"/>
                <w:lang w:val="en-US"/>
              </w:rPr>
            </w:pPr>
          </w:p>
          <w:p w14:paraId="31F9590D" w14:textId="77777777" w:rsidR="00842B6C" w:rsidRPr="00C657D2" w:rsidRDefault="00842B6C" w:rsidP="00842B6C">
            <w:pPr>
              <w:pStyle w:val="ListParagraph"/>
              <w:shd w:val="clear" w:color="auto" w:fill="FFFFFF"/>
              <w:spacing w:before="100" w:beforeAutospacing="1" w:after="100" w:afterAutospacing="1"/>
              <w:ind w:left="360"/>
              <w:rPr>
                <w:rFonts w:cs="Arial"/>
                <w:sz w:val="24"/>
                <w:szCs w:val="24"/>
                <w:lang w:val="en-US"/>
              </w:rPr>
            </w:pPr>
          </w:p>
          <w:p w14:paraId="45DA253C" w14:textId="77777777" w:rsidR="00842B6C" w:rsidRPr="00C657D2" w:rsidRDefault="00842B6C" w:rsidP="00842B6C">
            <w:pPr>
              <w:pStyle w:val="ListParagraph"/>
              <w:shd w:val="clear" w:color="auto" w:fill="FFFFFF"/>
              <w:spacing w:before="100" w:beforeAutospacing="1" w:after="100" w:afterAutospacing="1"/>
              <w:ind w:left="360"/>
              <w:rPr>
                <w:rFonts w:cs="Arial"/>
                <w:sz w:val="24"/>
                <w:szCs w:val="24"/>
                <w:lang w:val="en-US"/>
              </w:rPr>
            </w:pPr>
          </w:p>
        </w:tc>
        <w:tc>
          <w:tcPr>
            <w:tcW w:w="5411" w:type="dxa"/>
          </w:tcPr>
          <w:p w14:paraId="5CD33CA5" w14:textId="77777777" w:rsidR="00134FE3" w:rsidRPr="00C657D2" w:rsidRDefault="008174B8" w:rsidP="00775D12">
            <w:pPr>
              <w:ind w:left="360"/>
              <w:rPr>
                <w:rFonts w:ascii="Arial" w:hAnsi="Arial" w:cs="Arial"/>
                <w:b/>
                <w:sz w:val="24"/>
                <w:szCs w:val="24"/>
              </w:rPr>
            </w:pPr>
            <w:r w:rsidRPr="00C657D2">
              <w:rPr>
                <w:rFonts w:ascii="Arial" w:hAnsi="Arial" w:cs="Arial"/>
                <w:b/>
                <w:sz w:val="24"/>
                <w:szCs w:val="24"/>
              </w:rPr>
              <w:lastRenderedPageBreak/>
              <w:t>Experience</w:t>
            </w:r>
          </w:p>
          <w:p w14:paraId="2ECA7B95" w14:textId="77777777" w:rsidR="00134FE3" w:rsidRPr="00C657D2" w:rsidRDefault="00134FE3" w:rsidP="00134FE3">
            <w:pPr>
              <w:rPr>
                <w:rFonts w:ascii="Arial" w:hAnsi="Arial" w:cs="Arial"/>
                <w:b/>
                <w:sz w:val="24"/>
                <w:szCs w:val="24"/>
              </w:rPr>
            </w:pPr>
          </w:p>
          <w:p w14:paraId="28F3BD5A" w14:textId="77777777" w:rsidR="00C657D2" w:rsidRDefault="00C657D2" w:rsidP="00C657D2">
            <w:pPr>
              <w:rPr>
                <w:rFonts w:ascii="Arial" w:hAnsi="Arial" w:cs="Arial"/>
                <w:b/>
                <w:sz w:val="24"/>
                <w:szCs w:val="24"/>
              </w:rPr>
            </w:pPr>
            <w:r w:rsidRPr="00C657D2">
              <w:rPr>
                <w:rFonts w:ascii="Arial" w:hAnsi="Arial" w:cs="Arial"/>
                <w:sz w:val="24"/>
                <w:szCs w:val="24"/>
              </w:rPr>
              <w:t xml:space="preserve">Effective interpersonal skills </w:t>
            </w:r>
            <w:r w:rsidRPr="00C657D2">
              <w:rPr>
                <w:rFonts w:ascii="Arial" w:hAnsi="Arial" w:cs="Arial"/>
                <w:b/>
                <w:sz w:val="24"/>
                <w:szCs w:val="24"/>
              </w:rPr>
              <w:t>(E)</w:t>
            </w:r>
          </w:p>
          <w:p w14:paraId="29B3DE58" w14:textId="77777777" w:rsidR="000C136C" w:rsidRPr="00C657D2" w:rsidRDefault="000C136C" w:rsidP="00C657D2">
            <w:pPr>
              <w:rPr>
                <w:rFonts w:ascii="Arial" w:hAnsi="Arial" w:cs="Arial"/>
                <w:b/>
                <w:sz w:val="24"/>
                <w:szCs w:val="24"/>
              </w:rPr>
            </w:pPr>
          </w:p>
          <w:p w14:paraId="746595BB" w14:textId="77777777" w:rsidR="000C136C" w:rsidRPr="00C657D2" w:rsidRDefault="000C136C" w:rsidP="000C136C">
            <w:pPr>
              <w:shd w:val="clear" w:color="auto" w:fill="FFFFFF"/>
              <w:spacing w:before="100" w:beforeAutospacing="1" w:after="100" w:afterAutospacing="1"/>
              <w:rPr>
                <w:rFonts w:ascii="Arial" w:hAnsi="Arial" w:cs="Arial"/>
                <w:sz w:val="24"/>
                <w:szCs w:val="24"/>
                <w:lang w:val="en-US"/>
              </w:rPr>
            </w:pPr>
            <w:r>
              <w:rPr>
                <w:rFonts w:ascii="Arial" w:hAnsi="Arial" w:cs="Arial"/>
                <w:sz w:val="24"/>
                <w:szCs w:val="24"/>
                <w:lang w:val="en-US"/>
              </w:rPr>
              <w:t>Experience in working in clerical/administrative office environment.</w:t>
            </w:r>
            <w:r w:rsidRPr="00C657D2">
              <w:rPr>
                <w:rFonts w:ascii="Arial" w:hAnsi="Arial" w:cs="Arial"/>
                <w:sz w:val="24"/>
                <w:szCs w:val="24"/>
                <w:lang w:val="en-US"/>
              </w:rPr>
              <w:t xml:space="preserve"> </w:t>
            </w:r>
            <w:r w:rsidRPr="00C657D2">
              <w:rPr>
                <w:rFonts w:ascii="Arial" w:hAnsi="Arial" w:cs="Arial"/>
                <w:b/>
                <w:sz w:val="24"/>
                <w:szCs w:val="24"/>
              </w:rPr>
              <w:t>(E)</w:t>
            </w:r>
          </w:p>
          <w:p w14:paraId="782E16E0" w14:textId="77777777" w:rsidR="00C657D2" w:rsidRPr="00C657D2" w:rsidRDefault="00C657D2" w:rsidP="00C657D2">
            <w:pPr>
              <w:rPr>
                <w:rFonts w:ascii="Arial" w:hAnsi="Arial" w:cs="Arial"/>
                <w:b/>
                <w:sz w:val="24"/>
                <w:szCs w:val="24"/>
              </w:rPr>
            </w:pPr>
          </w:p>
          <w:p w14:paraId="1B30779A" w14:textId="77777777" w:rsidR="00C657D2" w:rsidRPr="004E1CF9" w:rsidRDefault="00C657D2" w:rsidP="004E1CF9">
            <w:pPr>
              <w:jc w:val="both"/>
              <w:rPr>
                <w:rFonts w:ascii="Arial" w:hAnsi="Arial" w:cs="Arial"/>
                <w:iCs/>
                <w:szCs w:val="20"/>
              </w:rPr>
            </w:pPr>
            <w:r w:rsidRPr="00C657D2">
              <w:rPr>
                <w:rFonts w:ascii="Arial" w:hAnsi="Arial" w:cs="Arial"/>
                <w:sz w:val="24"/>
                <w:szCs w:val="24"/>
                <w:lang w:val="en-US"/>
              </w:rPr>
              <w:t xml:space="preserve"> </w:t>
            </w:r>
            <w:r w:rsidR="004E1CF9" w:rsidRPr="004E6C44">
              <w:rPr>
                <w:rFonts w:ascii="Arial" w:hAnsi="Arial" w:cs="Arial"/>
                <w:iCs/>
                <w:szCs w:val="20"/>
              </w:rPr>
              <w:t>Experience of liaising with ext</w:t>
            </w:r>
            <w:r w:rsidR="004E1CF9">
              <w:rPr>
                <w:rFonts w:ascii="Arial" w:hAnsi="Arial" w:cs="Arial"/>
                <w:iCs/>
                <w:szCs w:val="20"/>
              </w:rPr>
              <w:t>ernal agencies and contractors.</w:t>
            </w:r>
            <w:r w:rsidR="004E1CF9">
              <w:rPr>
                <w:rFonts w:ascii="Arial" w:hAnsi="Arial" w:cs="Arial"/>
                <w:b/>
                <w:sz w:val="24"/>
                <w:szCs w:val="24"/>
              </w:rPr>
              <w:t>(D</w:t>
            </w:r>
            <w:r w:rsidRPr="00C657D2">
              <w:rPr>
                <w:rFonts w:ascii="Arial" w:hAnsi="Arial" w:cs="Arial"/>
                <w:b/>
                <w:sz w:val="24"/>
                <w:szCs w:val="24"/>
              </w:rPr>
              <w:t>)</w:t>
            </w:r>
          </w:p>
          <w:p w14:paraId="2D691BE6" w14:textId="77777777" w:rsidR="00C657D2" w:rsidRPr="00C657D2" w:rsidRDefault="00C657D2" w:rsidP="00C657D2">
            <w:pPr>
              <w:rPr>
                <w:rFonts w:ascii="Arial" w:hAnsi="Arial" w:cs="Arial"/>
                <w:sz w:val="24"/>
                <w:szCs w:val="24"/>
              </w:rPr>
            </w:pPr>
          </w:p>
          <w:p w14:paraId="34600EF0" w14:textId="77777777" w:rsidR="00C657D2" w:rsidRDefault="00C657D2" w:rsidP="00C657D2">
            <w:pPr>
              <w:rPr>
                <w:rFonts w:ascii="Arial" w:hAnsi="Arial" w:cs="Arial"/>
                <w:b/>
                <w:sz w:val="24"/>
                <w:szCs w:val="24"/>
              </w:rPr>
            </w:pPr>
            <w:r w:rsidRPr="00C657D2">
              <w:rPr>
                <w:rFonts w:ascii="Arial" w:hAnsi="Arial" w:cs="Arial"/>
                <w:sz w:val="24"/>
                <w:szCs w:val="24"/>
              </w:rPr>
              <w:t xml:space="preserve">Experience of compliance with NHS and catering sector </w:t>
            </w:r>
            <w:r w:rsidRPr="00C657D2">
              <w:rPr>
                <w:rFonts w:ascii="Arial" w:hAnsi="Arial" w:cs="Arial"/>
                <w:b/>
                <w:sz w:val="24"/>
                <w:szCs w:val="24"/>
              </w:rPr>
              <w:t>(</w:t>
            </w:r>
            <w:r w:rsidR="00743919">
              <w:rPr>
                <w:rFonts w:ascii="Arial" w:hAnsi="Arial" w:cs="Arial"/>
                <w:b/>
                <w:sz w:val="24"/>
                <w:szCs w:val="24"/>
              </w:rPr>
              <w:t>D</w:t>
            </w:r>
            <w:r w:rsidRPr="00C657D2">
              <w:rPr>
                <w:rFonts w:ascii="Arial" w:hAnsi="Arial" w:cs="Arial"/>
                <w:b/>
                <w:sz w:val="24"/>
                <w:szCs w:val="24"/>
              </w:rPr>
              <w:t>)</w:t>
            </w:r>
          </w:p>
          <w:p w14:paraId="6429D27F" w14:textId="77777777" w:rsidR="000C136C" w:rsidRPr="00C657D2" w:rsidRDefault="000C136C" w:rsidP="00C657D2">
            <w:pPr>
              <w:rPr>
                <w:rFonts w:ascii="Arial" w:hAnsi="Arial" w:cs="Arial"/>
                <w:sz w:val="24"/>
                <w:szCs w:val="24"/>
              </w:rPr>
            </w:pPr>
          </w:p>
          <w:p w14:paraId="337D2CA7" w14:textId="77777777" w:rsidR="000C136C" w:rsidRPr="00C657D2" w:rsidRDefault="000C136C" w:rsidP="000C136C">
            <w:pPr>
              <w:rPr>
                <w:rFonts w:ascii="Arial" w:hAnsi="Arial" w:cs="Arial"/>
                <w:sz w:val="24"/>
                <w:szCs w:val="24"/>
              </w:rPr>
            </w:pPr>
            <w:r w:rsidRPr="00C657D2">
              <w:rPr>
                <w:rFonts w:ascii="Arial" w:hAnsi="Arial" w:cs="Arial"/>
                <w:sz w:val="24"/>
                <w:szCs w:val="24"/>
              </w:rPr>
              <w:t xml:space="preserve">Finance experience </w:t>
            </w:r>
            <w:r w:rsidRPr="00C657D2">
              <w:rPr>
                <w:rFonts w:ascii="Arial" w:hAnsi="Arial" w:cs="Arial"/>
                <w:b/>
                <w:sz w:val="24"/>
                <w:szCs w:val="24"/>
              </w:rPr>
              <w:t>(</w:t>
            </w:r>
            <w:r>
              <w:rPr>
                <w:rFonts w:ascii="Arial" w:hAnsi="Arial" w:cs="Arial"/>
                <w:b/>
                <w:sz w:val="24"/>
                <w:szCs w:val="24"/>
              </w:rPr>
              <w:t>D</w:t>
            </w:r>
            <w:r w:rsidRPr="00C657D2">
              <w:rPr>
                <w:rFonts w:ascii="Arial" w:hAnsi="Arial" w:cs="Arial"/>
                <w:b/>
                <w:sz w:val="24"/>
                <w:szCs w:val="24"/>
              </w:rPr>
              <w:t>)</w:t>
            </w:r>
          </w:p>
          <w:p w14:paraId="6426C654" w14:textId="77777777" w:rsidR="00C657D2" w:rsidRPr="00C657D2" w:rsidRDefault="00C657D2" w:rsidP="00C657D2">
            <w:pPr>
              <w:tabs>
                <w:tab w:val="left" w:pos="-720"/>
              </w:tabs>
              <w:suppressAutoHyphens/>
              <w:spacing w:before="90"/>
              <w:rPr>
                <w:rFonts w:ascii="Arial" w:hAnsi="Arial" w:cs="Arial"/>
                <w:sz w:val="24"/>
                <w:szCs w:val="24"/>
              </w:rPr>
            </w:pPr>
          </w:p>
          <w:p w14:paraId="3E935F2E" w14:textId="77777777" w:rsidR="004E1CF9" w:rsidRDefault="004E1CF9" w:rsidP="004E1CF9">
            <w:pPr>
              <w:pStyle w:val="p10"/>
              <w:tabs>
                <w:tab w:val="left" w:pos="720"/>
              </w:tabs>
              <w:spacing w:line="240" w:lineRule="auto"/>
              <w:ind w:firstLine="0"/>
              <w:rPr>
                <w:rFonts w:ascii="Arial" w:hAnsi="Arial"/>
                <w:b/>
                <w:sz w:val="22"/>
              </w:rPr>
            </w:pPr>
            <w:r>
              <w:rPr>
                <w:rFonts w:ascii="Arial" w:hAnsi="Arial"/>
                <w:bCs/>
                <w:sz w:val="22"/>
              </w:rPr>
              <w:t>E</w:t>
            </w:r>
            <w:r w:rsidRPr="0015577D">
              <w:rPr>
                <w:rFonts w:ascii="Arial" w:hAnsi="Arial"/>
                <w:sz w:val="22"/>
              </w:rPr>
              <w:t>xperience in dealing with timesheets and payroll information.</w:t>
            </w:r>
            <w:r>
              <w:rPr>
                <w:rFonts w:ascii="Arial" w:hAnsi="Arial"/>
                <w:sz w:val="22"/>
              </w:rPr>
              <w:t xml:space="preserve"> </w:t>
            </w:r>
            <w:r w:rsidRPr="004E1CF9">
              <w:rPr>
                <w:rFonts w:ascii="Arial" w:hAnsi="Arial"/>
                <w:b/>
                <w:sz w:val="22"/>
              </w:rPr>
              <w:t>(D)</w:t>
            </w:r>
          </w:p>
          <w:p w14:paraId="36B7394F" w14:textId="77777777" w:rsidR="000C136C" w:rsidRPr="004E1CF9" w:rsidRDefault="000C136C" w:rsidP="004E1CF9">
            <w:pPr>
              <w:pStyle w:val="p10"/>
              <w:tabs>
                <w:tab w:val="left" w:pos="720"/>
              </w:tabs>
              <w:spacing w:line="240" w:lineRule="auto"/>
              <w:ind w:firstLine="0"/>
              <w:rPr>
                <w:rFonts w:ascii="Arial" w:hAnsi="Arial"/>
                <w:b/>
                <w:sz w:val="22"/>
              </w:rPr>
            </w:pPr>
          </w:p>
          <w:p w14:paraId="2E1E5E1F" w14:textId="77777777" w:rsidR="004E1CF9" w:rsidRDefault="004E1CF9" w:rsidP="004E1CF9">
            <w:pPr>
              <w:pStyle w:val="p10"/>
              <w:tabs>
                <w:tab w:val="left" w:pos="720"/>
              </w:tabs>
              <w:spacing w:line="240" w:lineRule="auto"/>
              <w:ind w:left="2127" w:hanging="709"/>
              <w:rPr>
                <w:rFonts w:ascii="Arial" w:hAnsi="Arial"/>
                <w:sz w:val="22"/>
              </w:rPr>
            </w:pPr>
          </w:p>
          <w:p w14:paraId="5E0D9D9B" w14:textId="77777777" w:rsidR="000C136C" w:rsidRDefault="000C136C" w:rsidP="000C136C">
            <w:pPr>
              <w:tabs>
                <w:tab w:val="left" w:pos="-720"/>
              </w:tabs>
              <w:suppressAutoHyphens/>
              <w:rPr>
                <w:rFonts w:ascii="Arial" w:eastAsia="Calibri" w:hAnsi="Arial" w:cs="Arial"/>
                <w:spacing w:val="-2"/>
                <w:sz w:val="24"/>
                <w:szCs w:val="24"/>
              </w:rPr>
            </w:pPr>
            <w:r>
              <w:rPr>
                <w:rFonts w:ascii="Arial" w:eastAsia="Calibri" w:hAnsi="Arial" w:cs="Arial"/>
                <w:spacing w:val="-2"/>
                <w:sz w:val="24"/>
                <w:szCs w:val="24"/>
              </w:rPr>
              <w:t>Ability to use Microsoft packages</w:t>
            </w:r>
            <w:r w:rsidRPr="002E38D0">
              <w:rPr>
                <w:rFonts w:ascii="Arial" w:eastAsia="Calibri" w:hAnsi="Arial" w:cs="Arial"/>
                <w:spacing w:val="-2"/>
                <w:sz w:val="24"/>
                <w:szCs w:val="24"/>
              </w:rPr>
              <w:t xml:space="preserve"> </w:t>
            </w:r>
            <w:r>
              <w:rPr>
                <w:rFonts w:ascii="Arial" w:eastAsia="Calibri" w:hAnsi="Arial" w:cs="Arial"/>
                <w:spacing w:val="-2"/>
                <w:sz w:val="24"/>
                <w:szCs w:val="24"/>
              </w:rPr>
              <w:t xml:space="preserve"> including Excel/Publisher </w:t>
            </w:r>
            <w:r w:rsidRPr="00CB35ED">
              <w:rPr>
                <w:rFonts w:ascii="Arial" w:eastAsia="Calibri" w:hAnsi="Arial" w:cs="Arial"/>
                <w:b/>
                <w:spacing w:val="-2"/>
                <w:sz w:val="24"/>
                <w:szCs w:val="24"/>
              </w:rPr>
              <w:t>(E)</w:t>
            </w:r>
          </w:p>
          <w:p w14:paraId="4B64350D" w14:textId="77777777" w:rsidR="00775D12" w:rsidRPr="00C657D2" w:rsidRDefault="00775D12" w:rsidP="00775D12">
            <w:pPr>
              <w:autoSpaceDE w:val="0"/>
              <w:autoSpaceDN w:val="0"/>
              <w:adjustRightInd w:val="0"/>
              <w:rPr>
                <w:rFonts w:ascii="Arial" w:eastAsia="Times New Roman" w:hAnsi="Arial" w:cs="Arial"/>
                <w:sz w:val="24"/>
                <w:szCs w:val="24"/>
              </w:rPr>
            </w:pPr>
          </w:p>
          <w:p w14:paraId="5E540338" w14:textId="77777777" w:rsidR="00775D12" w:rsidRPr="00C657D2" w:rsidRDefault="00775D12" w:rsidP="00775D12">
            <w:pPr>
              <w:tabs>
                <w:tab w:val="left" w:pos="-720"/>
              </w:tabs>
              <w:suppressAutoHyphens/>
              <w:rPr>
                <w:rFonts w:ascii="Arial" w:eastAsia="Calibri" w:hAnsi="Arial" w:cs="Arial"/>
                <w:spacing w:val="-2"/>
                <w:sz w:val="24"/>
                <w:szCs w:val="24"/>
              </w:rPr>
            </w:pPr>
          </w:p>
          <w:p w14:paraId="580C70D5" w14:textId="77777777" w:rsidR="00134FE3" w:rsidRPr="00C657D2" w:rsidRDefault="00134FE3" w:rsidP="008F5EA1">
            <w:pPr>
              <w:tabs>
                <w:tab w:val="left" w:pos="-720"/>
              </w:tabs>
              <w:suppressAutoHyphens/>
              <w:rPr>
                <w:rFonts w:ascii="Arial" w:hAnsi="Arial" w:cs="Arial"/>
                <w:b/>
                <w:sz w:val="24"/>
                <w:szCs w:val="24"/>
              </w:rPr>
            </w:pPr>
          </w:p>
        </w:tc>
        <w:tc>
          <w:tcPr>
            <w:tcW w:w="4252" w:type="dxa"/>
          </w:tcPr>
          <w:p w14:paraId="70516E06" w14:textId="77777777" w:rsidR="00F123FB" w:rsidRPr="00C657D2" w:rsidRDefault="008174B8" w:rsidP="008174B8">
            <w:pPr>
              <w:spacing w:before="100" w:beforeAutospacing="1" w:after="100" w:afterAutospacing="1"/>
              <w:rPr>
                <w:rFonts w:ascii="Arial" w:hAnsi="Arial" w:cs="Arial"/>
                <w:b/>
                <w:sz w:val="24"/>
                <w:szCs w:val="24"/>
              </w:rPr>
            </w:pPr>
            <w:r w:rsidRPr="00C657D2">
              <w:rPr>
                <w:rFonts w:ascii="Arial" w:hAnsi="Arial" w:cs="Arial"/>
                <w:b/>
                <w:sz w:val="24"/>
                <w:szCs w:val="24"/>
              </w:rPr>
              <w:t>Qualifications</w:t>
            </w:r>
          </w:p>
          <w:p w14:paraId="7EF6C36D" w14:textId="77777777" w:rsidR="00C657D2" w:rsidRPr="00C657D2" w:rsidRDefault="004E1CF9" w:rsidP="00C657D2">
            <w:pPr>
              <w:spacing w:before="100" w:beforeAutospacing="1" w:after="100" w:afterAutospacing="1"/>
              <w:rPr>
                <w:rFonts w:ascii="Arial" w:hAnsi="Arial" w:cs="Arial"/>
                <w:sz w:val="24"/>
                <w:szCs w:val="24"/>
              </w:rPr>
            </w:pPr>
            <w:r>
              <w:rPr>
                <w:rFonts w:ascii="Arial" w:hAnsi="Arial" w:cs="Arial"/>
                <w:sz w:val="24"/>
                <w:szCs w:val="24"/>
              </w:rPr>
              <w:t>NVQ Business Administration</w:t>
            </w:r>
            <w:r w:rsidR="00C657D2" w:rsidRPr="00C657D2">
              <w:rPr>
                <w:rFonts w:ascii="Arial" w:hAnsi="Arial" w:cs="Arial"/>
                <w:b/>
                <w:sz w:val="24"/>
                <w:szCs w:val="24"/>
              </w:rPr>
              <w:t>(</w:t>
            </w:r>
            <w:r>
              <w:rPr>
                <w:rFonts w:ascii="Arial" w:hAnsi="Arial" w:cs="Arial"/>
                <w:b/>
                <w:sz w:val="24"/>
                <w:szCs w:val="24"/>
              </w:rPr>
              <w:t>E</w:t>
            </w:r>
            <w:r w:rsidR="00C657D2" w:rsidRPr="00C657D2">
              <w:rPr>
                <w:rFonts w:ascii="Arial" w:hAnsi="Arial" w:cs="Arial"/>
                <w:b/>
                <w:sz w:val="24"/>
                <w:szCs w:val="24"/>
              </w:rPr>
              <w:t>)</w:t>
            </w:r>
            <w:r w:rsidR="00C657D2" w:rsidRPr="00C657D2">
              <w:rPr>
                <w:rFonts w:ascii="Arial" w:hAnsi="Arial" w:cs="Arial"/>
                <w:sz w:val="24"/>
                <w:szCs w:val="24"/>
              </w:rPr>
              <w:t xml:space="preserve"> </w:t>
            </w:r>
          </w:p>
          <w:p w14:paraId="5BB4387D" w14:textId="77777777" w:rsidR="000C136C" w:rsidRPr="00C657D2" w:rsidRDefault="000C136C" w:rsidP="000C136C">
            <w:pPr>
              <w:spacing w:before="100" w:beforeAutospacing="1" w:after="100" w:afterAutospacing="1"/>
              <w:rPr>
                <w:rFonts w:ascii="Arial" w:hAnsi="Arial" w:cs="Arial"/>
                <w:sz w:val="24"/>
                <w:szCs w:val="24"/>
              </w:rPr>
            </w:pPr>
            <w:r w:rsidRPr="00C657D2">
              <w:rPr>
                <w:rFonts w:ascii="Arial" w:hAnsi="Arial" w:cs="Arial"/>
                <w:sz w:val="24"/>
                <w:szCs w:val="24"/>
              </w:rPr>
              <w:t xml:space="preserve">Level </w:t>
            </w:r>
            <w:r>
              <w:rPr>
                <w:rFonts w:ascii="Arial" w:hAnsi="Arial" w:cs="Arial"/>
                <w:sz w:val="24"/>
                <w:szCs w:val="24"/>
              </w:rPr>
              <w:t xml:space="preserve">2 Maths and English </w:t>
            </w:r>
            <w:r w:rsidRPr="00C657D2">
              <w:rPr>
                <w:rFonts w:ascii="Arial" w:hAnsi="Arial" w:cs="Arial"/>
                <w:b/>
                <w:sz w:val="24"/>
                <w:szCs w:val="24"/>
              </w:rPr>
              <w:t>(</w:t>
            </w:r>
            <w:r>
              <w:rPr>
                <w:rFonts w:ascii="Arial" w:hAnsi="Arial" w:cs="Arial"/>
                <w:b/>
                <w:sz w:val="24"/>
                <w:szCs w:val="24"/>
              </w:rPr>
              <w:t>E</w:t>
            </w:r>
            <w:r w:rsidRPr="00C657D2">
              <w:rPr>
                <w:rFonts w:ascii="Arial" w:hAnsi="Arial" w:cs="Arial"/>
                <w:b/>
                <w:sz w:val="24"/>
                <w:szCs w:val="24"/>
              </w:rPr>
              <w:t>)</w:t>
            </w:r>
          </w:p>
          <w:p w14:paraId="2BE7F20C" w14:textId="77777777" w:rsidR="00000B00" w:rsidRPr="00C657D2" w:rsidRDefault="00000B00" w:rsidP="004E1CF9">
            <w:pPr>
              <w:spacing w:before="100" w:beforeAutospacing="1" w:after="100" w:afterAutospacing="1"/>
              <w:rPr>
                <w:rFonts w:ascii="Arial" w:hAnsi="Arial" w:cs="Arial"/>
                <w:sz w:val="24"/>
                <w:szCs w:val="24"/>
              </w:rPr>
            </w:pPr>
          </w:p>
          <w:p w14:paraId="7C3D79A4" w14:textId="77777777" w:rsidR="00000B00" w:rsidRPr="00C657D2" w:rsidRDefault="00000B00" w:rsidP="00C657D2">
            <w:pPr>
              <w:autoSpaceDE w:val="0"/>
              <w:autoSpaceDN w:val="0"/>
              <w:adjustRightInd w:val="0"/>
              <w:rPr>
                <w:rFonts w:ascii="Arial" w:hAnsi="Arial" w:cs="Arial"/>
                <w:iCs/>
                <w:sz w:val="24"/>
                <w:szCs w:val="24"/>
              </w:rPr>
            </w:pPr>
          </w:p>
          <w:p w14:paraId="5D708D20" w14:textId="77777777" w:rsidR="002E0935" w:rsidRPr="00C657D2" w:rsidRDefault="002E0935" w:rsidP="008E68C0">
            <w:pPr>
              <w:spacing w:before="100" w:beforeAutospacing="1" w:after="100" w:afterAutospacing="1"/>
              <w:rPr>
                <w:rFonts w:ascii="Arial" w:hAnsi="Arial" w:cs="Arial"/>
                <w:sz w:val="24"/>
                <w:szCs w:val="24"/>
              </w:rPr>
            </w:pPr>
          </w:p>
          <w:p w14:paraId="41E2EAE7" w14:textId="77777777" w:rsidR="002E0935" w:rsidRPr="00C657D2" w:rsidRDefault="002E0935" w:rsidP="008E68C0">
            <w:pPr>
              <w:spacing w:before="100" w:beforeAutospacing="1" w:after="100" w:afterAutospacing="1"/>
              <w:rPr>
                <w:rFonts w:ascii="Arial" w:hAnsi="Arial" w:cs="Arial"/>
                <w:sz w:val="24"/>
                <w:szCs w:val="24"/>
              </w:rPr>
            </w:pPr>
          </w:p>
          <w:p w14:paraId="395A776F" w14:textId="77777777" w:rsidR="002E0935" w:rsidRPr="00C657D2" w:rsidRDefault="002E0935" w:rsidP="008E68C0">
            <w:pPr>
              <w:spacing w:before="100" w:beforeAutospacing="1" w:after="100" w:afterAutospacing="1"/>
              <w:rPr>
                <w:rFonts w:ascii="Arial" w:hAnsi="Arial" w:cs="Arial"/>
                <w:sz w:val="24"/>
                <w:szCs w:val="24"/>
              </w:rPr>
            </w:pPr>
          </w:p>
          <w:p w14:paraId="5EA4BD28" w14:textId="77777777" w:rsidR="002E0935" w:rsidRPr="00C657D2" w:rsidRDefault="002E0935" w:rsidP="008E68C0">
            <w:pPr>
              <w:spacing w:before="100" w:beforeAutospacing="1" w:after="100" w:afterAutospacing="1"/>
              <w:rPr>
                <w:rFonts w:ascii="Arial" w:hAnsi="Arial" w:cs="Arial"/>
                <w:sz w:val="24"/>
                <w:szCs w:val="24"/>
              </w:rPr>
            </w:pPr>
          </w:p>
          <w:p w14:paraId="70F98D95" w14:textId="77777777" w:rsidR="002E0935" w:rsidRPr="00C657D2" w:rsidRDefault="002E0935" w:rsidP="008E68C0">
            <w:pPr>
              <w:spacing w:before="100" w:beforeAutospacing="1" w:after="100" w:afterAutospacing="1"/>
              <w:rPr>
                <w:rFonts w:ascii="Arial" w:hAnsi="Arial" w:cs="Arial"/>
                <w:sz w:val="24"/>
                <w:szCs w:val="24"/>
              </w:rPr>
            </w:pPr>
          </w:p>
        </w:tc>
      </w:tr>
      <w:tr w:rsidR="008C2023" w:rsidRPr="00C657D2" w14:paraId="2923B14C" w14:textId="77777777" w:rsidTr="00ED122C">
        <w:tc>
          <w:tcPr>
            <w:tcW w:w="14884" w:type="dxa"/>
            <w:gridSpan w:val="3"/>
            <w:shd w:val="clear" w:color="auto" w:fill="BFBFBF" w:themeFill="background1" w:themeFillShade="BF"/>
          </w:tcPr>
          <w:p w14:paraId="55F4AFB7" w14:textId="77777777" w:rsidR="008C2023" w:rsidRPr="00C657D2" w:rsidRDefault="008C2023" w:rsidP="008C2023">
            <w:pPr>
              <w:rPr>
                <w:rFonts w:ascii="Arial" w:hAnsi="Arial" w:cs="Arial"/>
                <w:b/>
                <w:sz w:val="24"/>
                <w:szCs w:val="24"/>
              </w:rPr>
            </w:pPr>
            <w:r w:rsidRPr="00C657D2">
              <w:rPr>
                <w:rFonts w:ascii="Arial" w:hAnsi="Arial" w:cs="Arial"/>
                <w:b/>
                <w:sz w:val="24"/>
                <w:szCs w:val="24"/>
              </w:rPr>
              <w:t>Core Behaviours</w:t>
            </w:r>
          </w:p>
          <w:p w14:paraId="2705EB61" w14:textId="77777777" w:rsidR="008C2023" w:rsidRPr="00C657D2" w:rsidRDefault="008C2023" w:rsidP="008C2023">
            <w:pPr>
              <w:rPr>
                <w:rFonts w:ascii="Arial" w:hAnsi="Arial" w:cs="Arial"/>
                <w:sz w:val="24"/>
                <w:szCs w:val="24"/>
              </w:rPr>
            </w:pPr>
          </w:p>
        </w:tc>
      </w:tr>
      <w:tr w:rsidR="008C2023" w:rsidRPr="00C657D2" w14:paraId="0CC6D315" w14:textId="77777777" w:rsidTr="008C2023">
        <w:trPr>
          <w:trHeight w:val="2550"/>
        </w:trPr>
        <w:tc>
          <w:tcPr>
            <w:tcW w:w="14884" w:type="dxa"/>
            <w:gridSpan w:val="3"/>
          </w:tcPr>
          <w:p w14:paraId="595567E8" w14:textId="77777777" w:rsidR="000C3266" w:rsidRPr="00C657D2" w:rsidRDefault="000C3266" w:rsidP="000C3266">
            <w:pPr>
              <w:pStyle w:val="ListParagraph"/>
              <w:numPr>
                <w:ilvl w:val="0"/>
                <w:numId w:val="4"/>
              </w:numPr>
              <w:rPr>
                <w:rFonts w:cs="Arial"/>
                <w:sz w:val="24"/>
                <w:szCs w:val="24"/>
              </w:rPr>
            </w:pPr>
            <w:r w:rsidRPr="00C657D2">
              <w:rPr>
                <w:rFonts w:cs="Arial"/>
                <w:sz w:val="24"/>
                <w:szCs w:val="24"/>
              </w:rPr>
              <w:t>High level of integrity, openness, honesty and reliability e.g. in handling and discussing confidential information</w:t>
            </w:r>
          </w:p>
          <w:p w14:paraId="3C800B12" w14:textId="77777777" w:rsidR="000C3266" w:rsidRPr="00C657D2" w:rsidRDefault="000C3266" w:rsidP="000C3266">
            <w:pPr>
              <w:pStyle w:val="ListParagraph"/>
              <w:spacing w:before="100" w:beforeAutospacing="1" w:after="100" w:afterAutospacing="1"/>
              <w:ind w:left="360"/>
              <w:rPr>
                <w:rFonts w:cs="Arial"/>
                <w:sz w:val="24"/>
                <w:szCs w:val="24"/>
              </w:rPr>
            </w:pPr>
          </w:p>
          <w:p w14:paraId="17357893" w14:textId="77777777" w:rsidR="008C2023" w:rsidRPr="00C657D2" w:rsidRDefault="008C2023" w:rsidP="00775D12">
            <w:pPr>
              <w:pStyle w:val="ListParagraph"/>
              <w:numPr>
                <w:ilvl w:val="0"/>
                <w:numId w:val="4"/>
              </w:numPr>
              <w:spacing w:before="100" w:beforeAutospacing="1" w:after="100" w:afterAutospacing="1"/>
              <w:rPr>
                <w:rFonts w:cs="Arial"/>
                <w:sz w:val="24"/>
                <w:szCs w:val="24"/>
              </w:rPr>
            </w:pPr>
            <w:r w:rsidRPr="00C657D2">
              <w:rPr>
                <w:rFonts w:cs="Arial"/>
                <w:sz w:val="24"/>
                <w:szCs w:val="24"/>
              </w:rPr>
              <w:t>To commit to delivering the actions in SCL and the Trust’s Behaviours Framework</w:t>
            </w:r>
          </w:p>
          <w:p w14:paraId="795F5A5E" w14:textId="77777777" w:rsidR="008C2023" w:rsidRPr="00C657D2" w:rsidRDefault="008C2023" w:rsidP="008C2023">
            <w:pPr>
              <w:pStyle w:val="ListParagraph"/>
              <w:spacing w:before="100" w:beforeAutospacing="1" w:after="100" w:afterAutospacing="1"/>
              <w:ind w:left="360"/>
              <w:rPr>
                <w:rFonts w:cs="Arial"/>
                <w:sz w:val="24"/>
                <w:szCs w:val="24"/>
              </w:rPr>
            </w:pPr>
          </w:p>
          <w:p w14:paraId="5A1AC67A" w14:textId="77777777" w:rsidR="008C2023" w:rsidRPr="00C657D2" w:rsidRDefault="008C2023" w:rsidP="00775D12">
            <w:pPr>
              <w:pStyle w:val="ListParagraph"/>
              <w:numPr>
                <w:ilvl w:val="0"/>
                <w:numId w:val="4"/>
              </w:numPr>
              <w:spacing w:before="100" w:beforeAutospacing="1" w:after="100" w:afterAutospacing="1"/>
              <w:rPr>
                <w:rFonts w:cs="Arial"/>
                <w:sz w:val="24"/>
                <w:szCs w:val="24"/>
              </w:rPr>
            </w:pPr>
            <w:r w:rsidRPr="00C657D2">
              <w:rPr>
                <w:rFonts w:cs="Arial"/>
                <w:sz w:val="24"/>
                <w:szCs w:val="24"/>
              </w:rPr>
              <w:t>Working together for patients</w:t>
            </w:r>
          </w:p>
          <w:p w14:paraId="503D19C0" w14:textId="77777777" w:rsidR="008C2023" w:rsidRPr="00C657D2" w:rsidRDefault="008C2023" w:rsidP="008C2023">
            <w:pPr>
              <w:pStyle w:val="ListParagraph"/>
              <w:spacing w:before="100" w:beforeAutospacing="1" w:after="100" w:afterAutospacing="1"/>
              <w:ind w:left="360"/>
              <w:rPr>
                <w:rFonts w:cs="Arial"/>
                <w:sz w:val="24"/>
                <w:szCs w:val="24"/>
              </w:rPr>
            </w:pPr>
          </w:p>
          <w:p w14:paraId="5311B603" w14:textId="77777777" w:rsidR="008C2023" w:rsidRPr="00C657D2" w:rsidRDefault="008C2023" w:rsidP="00775D12">
            <w:pPr>
              <w:pStyle w:val="ListParagraph"/>
              <w:numPr>
                <w:ilvl w:val="0"/>
                <w:numId w:val="4"/>
              </w:numPr>
              <w:spacing w:before="100" w:beforeAutospacing="1" w:after="100" w:afterAutospacing="1"/>
              <w:rPr>
                <w:rFonts w:cs="Arial"/>
                <w:sz w:val="24"/>
                <w:szCs w:val="24"/>
              </w:rPr>
            </w:pPr>
            <w:r w:rsidRPr="00C657D2">
              <w:rPr>
                <w:rFonts w:cs="Arial"/>
                <w:sz w:val="24"/>
                <w:szCs w:val="24"/>
              </w:rPr>
              <w:t>Respect and Dignity</w:t>
            </w:r>
          </w:p>
          <w:p w14:paraId="69807411" w14:textId="77777777" w:rsidR="008C2023" w:rsidRPr="00C657D2" w:rsidRDefault="008C2023" w:rsidP="008C2023">
            <w:pPr>
              <w:pStyle w:val="ListParagraph"/>
              <w:spacing w:before="100" w:beforeAutospacing="1" w:after="100" w:afterAutospacing="1"/>
              <w:ind w:left="360"/>
              <w:rPr>
                <w:rFonts w:cs="Arial"/>
                <w:sz w:val="24"/>
                <w:szCs w:val="24"/>
              </w:rPr>
            </w:pPr>
          </w:p>
          <w:p w14:paraId="7FF1AE5A" w14:textId="77777777" w:rsidR="008C2023" w:rsidRPr="00C657D2" w:rsidRDefault="008C2023" w:rsidP="00775D12">
            <w:pPr>
              <w:pStyle w:val="ListParagraph"/>
              <w:numPr>
                <w:ilvl w:val="0"/>
                <w:numId w:val="4"/>
              </w:numPr>
              <w:spacing w:before="100" w:beforeAutospacing="1" w:after="100" w:afterAutospacing="1"/>
              <w:rPr>
                <w:rFonts w:cs="Arial"/>
                <w:sz w:val="24"/>
                <w:szCs w:val="24"/>
              </w:rPr>
            </w:pPr>
            <w:r w:rsidRPr="00C657D2">
              <w:rPr>
                <w:rFonts w:cs="Arial"/>
                <w:sz w:val="24"/>
                <w:szCs w:val="24"/>
              </w:rPr>
              <w:t>Commitment to quality of care</w:t>
            </w:r>
          </w:p>
          <w:p w14:paraId="75BAAE66" w14:textId="77777777" w:rsidR="008C2023" w:rsidRPr="00C657D2" w:rsidRDefault="008C2023" w:rsidP="008C2023">
            <w:pPr>
              <w:pStyle w:val="ListParagraph"/>
              <w:spacing w:before="100" w:beforeAutospacing="1" w:after="100" w:afterAutospacing="1"/>
              <w:ind w:left="360"/>
              <w:rPr>
                <w:rFonts w:cs="Arial"/>
                <w:sz w:val="24"/>
                <w:szCs w:val="24"/>
              </w:rPr>
            </w:pPr>
          </w:p>
          <w:p w14:paraId="15C17B10" w14:textId="77777777" w:rsidR="008C2023" w:rsidRPr="00C657D2" w:rsidRDefault="008C2023" w:rsidP="00775D12">
            <w:pPr>
              <w:pStyle w:val="ListParagraph"/>
              <w:numPr>
                <w:ilvl w:val="0"/>
                <w:numId w:val="4"/>
              </w:numPr>
              <w:spacing w:before="100" w:beforeAutospacing="1" w:after="100" w:afterAutospacing="1"/>
              <w:rPr>
                <w:rFonts w:cs="Arial"/>
                <w:sz w:val="24"/>
                <w:szCs w:val="24"/>
              </w:rPr>
            </w:pPr>
            <w:r w:rsidRPr="00C657D2">
              <w:rPr>
                <w:rFonts w:cs="Arial"/>
                <w:sz w:val="24"/>
                <w:szCs w:val="24"/>
              </w:rPr>
              <w:t>Compassion</w:t>
            </w:r>
          </w:p>
          <w:p w14:paraId="3A9ADFF7" w14:textId="77777777" w:rsidR="008C2023" w:rsidRPr="00C657D2" w:rsidRDefault="008C2023" w:rsidP="008C2023">
            <w:pPr>
              <w:pStyle w:val="ListParagraph"/>
              <w:spacing w:before="100" w:beforeAutospacing="1" w:after="100" w:afterAutospacing="1"/>
              <w:ind w:left="360"/>
              <w:rPr>
                <w:rFonts w:cs="Arial"/>
                <w:sz w:val="24"/>
                <w:szCs w:val="24"/>
              </w:rPr>
            </w:pPr>
          </w:p>
          <w:p w14:paraId="628EE7B0" w14:textId="77777777" w:rsidR="008C2023" w:rsidRPr="00C657D2" w:rsidRDefault="008C2023" w:rsidP="00775D12">
            <w:pPr>
              <w:pStyle w:val="ListParagraph"/>
              <w:numPr>
                <w:ilvl w:val="0"/>
                <w:numId w:val="4"/>
              </w:numPr>
              <w:spacing w:before="100" w:beforeAutospacing="1" w:after="100" w:afterAutospacing="1"/>
              <w:rPr>
                <w:rFonts w:cs="Arial"/>
                <w:sz w:val="24"/>
                <w:szCs w:val="24"/>
              </w:rPr>
            </w:pPr>
            <w:r w:rsidRPr="00C657D2">
              <w:rPr>
                <w:rFonts w:cs="Arial"/>
                <w:sz w:val="24"/>
                <w:szCs w:val="24"/>
              </w:rPr>
              <w:t>Improving lives</w:t>
            </w:r>
          </w:p>
          <w:p w14:paraId="1F5B266D" w14:textId="77777777" w:rsidR="008C2023" w:rsidRPr="00C657D2" w:rsidRDefault="008C2023" w:rsidP="008C2023">
            <w:pPr>
              <w:pStyle w:val="ListParagraph"/>
              <w:spacing w:before="100" w:beforeAutospacing="1" w:after="100" w:afterAutospacing="1"/>
              <w:ind w:left="360"/>
              <w:rPr>
                <w:rFonts w:cs="Arial"/>
                <w:sz w:val="24"/>
                <w:szCs w:val="24"/>
              </w:rPr>
            </w:pPr>
          </w:p>
          <w:p w14:paraId="06DDF520" w14:textId="77777777" w:rsidR="008C2023" w:rsidRPr="00C657D2" w:rsidRDefault="008C2023" w:rsidP="00775D12">
            <w:pPr>
              <w:pStyle w:val="ListParagraph"/>
              <w:numPr>
                <w:ilvl w:val="0"/>
                <w:numId w:val="4"/>
              </w:numPr>
              <w:spacing w:before="100" w:beforeAutospacing="1" w:after="100" w:afterAutospacing="1"/>
              <w:rPr>
                <w:rFonts w:cs="Arial"/>
                <w:sz w:val="24"/>
                <w:szCs w:val="24"/>
              </w:rPr>
            </w:pPr>
            <w:r w:rsidRPr="00C657D2">
              <w:rPr>
                <w:rFonts w:cs="Arial"/>
                <w:sz w:val="24"/>
                <w:szCs w:val="24"/>
              </w:rPr>
              <w:t xml:space="preserve">Everyone counts. </w:t>
            </w:r>
          </w:p>
          <w:p w14:paraId="0C1171B8" w14:textId="77777777" w:rsidR="008C2023" w:rsidRPr="00C657D2" w:rsidRDefault="008C2023" w:rsidP="008C2023">
            <w:pPr>
              <w:pStyle w:val="ListParagraph"/>
              <w:spacing w:before="100" w:beforeAutospacing="1" w:after="100" w:afterAutospacing="1"/>
              <w:ind w:left="360"/>
              <w:rPr>
                <w:rFonts w:cs="Arial"/>
                <w:sz w:val="24"/>
                <w:szCs w:val="24"/>
              </w:rPr>
            </w:pPr>
          </w:p>
          <w:bookmarkStart w:id="0" w:name="_MON_1595229816"/>
          <w:bookmarkEnd w:id="0"/>
          <w:p w14:paraId="14444FF3" w14:textId="77777777" w:rsidR="008C2023" w:rsidRPr="00C657D2" w:rsidRDefault="008C2023" w:rsidP="00775D12">
            <w:pPr>
              <w:pStyle w:val="ListParagraph"/>
              <w:numPr>
                <w:ilvl w:val="0"/>
                <w:numId w:val="4"/>
              </w:numPr>
              <w:spacing w:before="100" w:beforeAutospacing="1" w:after="100" w:afterAutospacing="1"/>
              <w:rPr>
                <w:rFonts w:cs="Arial"/>
                <w:sz w:val="24"/>
                <w:szCs w:val="24"/>
              </w:rPr>
            </w:pPr>
            <w:r w:rsidRPr="00C657D2">
              <w:rPr>
                <w:rFonts w:cs="Arial"/>
                <w:sz w:val="24"/>
                <w:szCs w:val="24"/>
              </w:rPr>
              <w:object w:dxaOrig="1550" w:dyaOrig="991" w14:anchorId="317EB4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pt;height:50pt" o:ole="">
                  <v:imagedata r:id="rId9" o:title=""/>
                </v:shape>
                <o:OLEObject Type="Embed" ProgID="Word.Document.12" ShapeID="_x0000_i1025" DrawAspect="Icon" ObjectID="_1823841251" r:id="rId10">
                  <o:FieldCodes>\s</o:FieldCodes>
                </o:OLEObject>
              </w:object>
            </w:r>
          </w:p>
          <w:p w14:paraId="1BBBE848" w14:textId="77777777" w:rsidR="008C2023" w:rsidRPr="00C657D2" w:rsidRDefault="008C2023" w:rsidP="008C2023">
            <w:pPr>
              <w:pStyle w:val="ListParagraph"/>
              <w:spacing w:before="100" w:beforeAutospacing="1" w:after="100" w:afterAutospacing="1"/>
              <w:ind w:left="360"/>
              <w:rPr>
                <w:rFonts w:cs="Arial"/>
                <w:sz w:val="24"/>
                <w:szCs w:val="24"/>
              </w:rPr>
            </w:pPr>
          </w:p>
          <w:p w14:paraId="12CAE52E" w14:textId="77777777" w:rsidR="008C2023" w:rsidRPr="00C657D2" w:rsidRDefault="008C2023" w:rsidP="00775D12">
            <w:pPr>
              <w:pStyle w:val="ListParagraph"/>
              <w:numPr>
                <w:ilvl w:val="0"/>
                <w:numId w:val="4"/>
              </w:numPr>
              <w:spacing w:before="100" w:beforeAutospacing="1" w:after="100" w:afterAutospacing="1"/>
              <w:rPr>
                <w:rFonts w:cs="Arial"/>
                <w:sz w:val="24"/>
                <w:szCs w:val="24"/>
              </w:rPr>
            </w:pPr>
            <w:r w:rsidRPr="00C657D2">
              <w:rPr>
                <w:rFonts w:cs="Arial"/>
                <w:sz w:val="24"/>
                <w:szCs w:val="24"/>
              </w:rPr>
              <w:t>Cs of Care – is able to show knowledge and understanding of promoting care, compassion, competence, communication, courage and commitment within their role.</w:t>
            </w:r>
          </w:p>
        </w:tc>
      </w:tr>
      <w:tr w:rsidR="00F123FB" w:rsidRPr="00C657D2" w14:paraId="2B56C253" w14:textId="77777777" w:rsidTr="00F123FB">
        <w:tc>
          <w:tcPr>
            <w:tcW w:w="5221" w:type="dxa"/>
            <w:shd w:val="clear" w:color="auto" w:fill="BFBFBF" w:themeFill="background1" w:themeFillShade="BF"/>
          </w:tcPr>
          <w:p w14:paraId="429C770A" w14:textId="77777777" w:rsidR="00F123FB" w:rsidRPr="00C657D2" w:rsidRDefault="00F123FB" w:rsidP="005A6590">
            <w:pPr>
              <w:rPr>
                <w:rFonts w:ascii="Arial" w:hAnsi="Arial" w:cs="Arial"/>
                <w:b/>
                <w:sz w:val="24"/>
                <w:szCs w:val="24"/>
              </w:rPr>
            </w:pPr>
            <w:r w:rsidRPr="00C657D2">
              <w:rPr>
                <w:rFonts w:ascii="Arial" w:hAnsi="Arial" w:cs="Arial"/>
                <w:b/>
                <w:sz w:val="24"/>
                <w:szCs w:val="24"/>
              </w:rPr>
              <w:t>Leadership Behaviours</w:t>
            </w:r>
          </w:p>
          <w:p w14:paraId="078F8D22" w14:textId="77777777" w:rsidR="00F123FB" w:rsidRPr="00C657D2" w:rsidRDefault="00F123FB" w:rsidP="005A6590">
            <w:pPr>
              <w:rPr>
                <w:rFonts w:ascii="Arial" w:hAnsi="Arial" w:cs="Arial"/>
                <w:b/>
                <w:sz w:val="24"/>
                <w:szCs w:val="24"/>
              </w:rPr>
            </w:pPr>
          </w:p>
          <w:p w14:paraId="2926044E" w14:textId="77777777" w:rsidR="00F123FB" w:rsidRPr="00C657D2" w:rsidRDefault="00F123FB" w:rsidP="005A6590">
            <w:pPr>
              <w:rPr>
                <w:rFonts w:ascii="Arial" w:hAnsi="Arial" w:cs="Arial"/>
                <w:b/>
                <w:sz w:val="24"/>
                <w:szCs w:val="24"/>
              </w:rPr>
            </w:pPr>
          </w:p>
        </w:tc>
        <w:tc>
          <w:tcPr>
            <w:tcW w:w="9663" w:type="dxa"/>
            <w:gridSpan w:val="2"/>
          </w:tcPr>
          <w:p w14:paraId="327FEB98" w14:textId="77777777" w:rsidR="0099444F" w:rsidRPr="00C657D2" w:rsidRDefault="006E1AE2" w:rsidP="008C2023">
            <w:pPr>
              <w:pStyle w:val="ListParagraph"/>
              <w:shd w:val="clear" w:color="auto" w:fill="FFFFFF"/>
              <w:spacing w:before="100" w:beforeAutospacing="1" w:after="100" w:afterAutospacing="1"/>
              <w:ind w:left="360"/>
              <w:rPr>
                <w:rFonts w:cs="Arial"/>
                <w:bCs/>
                <w:sz w:val="24"/>
                <w:szCs w:val="24"/>
                <w:lang w:val="en-US"/>
              </w:rPr>
            </w:pPr>
            <w:r w:rsidRPr="00C657D2">
              <w:rPr>
                <w:rFonts w:cs="Arial"/>
                <w:bCs/>
                <w:sz w:val="24"/>
                <w:szCs w:val="24"/>
                <w:lang w:val="en-US"/>
              </w:rPr>
              <w:t xml:space="preserve">Provide leadership in promoting good governance through core behaviours  </w:t>
            </w:r>
          </w:p>
          <w:p w14:paraId="707DF617" w14:textId="77777777" w:rsidR="006E1AE2" w:rsidRPr="00C657D2" w:rsidRDefault="006E1AE2" w:rsidP="008C2023">
            <w:pPr>
              <w:pStyle w:val="ListParagraph"/>
              <w:shd w:val="clear" w:color="auto" w:fill="FFFFFF"/>
              <w:spacing w:before="100" w:beforeAutospacing="1" w:after="100" w:afterAutospacing="1"/>
              <w:ind w:left="360"/>
              <w:rPr>
                <w:rFonts w:cs="Arial"/>
                <w:bCs/>
                <w:sz w:val="24"/>
                <w:szCs w:val="24"/>
                <w:lang w:val="en-US"/>
              </w:rPr>
            </w:pPr>
            <w:r w:rsidRPr="00C657D2">
              <w:rPr>
                <w:rFonts w:cs="Arial"/>
                <w:bCs/>
                <w:sz w:val="24"/>
                <w:szCs w:val="24"/>
                <w:lang w:val="en-US"/>
              </w:rPr>
              <w:t xml:space="preserve">Actively encourage </w:t>
            </w:r>
            <w:r w:rsidR="005112DC" w:rsidRPr="00C657D2">
              <w:rPr>
                <w:rFonts w:cs="Arial"/>
                <w:bCs/>
                <w:sz w:val="24"/>
                <w:szCs w:val="24"/>
                <w:lang w:val="en-US"/>
              </w:rPr>
              <w:t xml:space="preserve">culture of ideas and </w:t>
            </w:r>
            <w:r w:rsidRPr="00C657D2">
              <w:rPr>
                <w:rFonts w:cs="Arial"/>
                <w:bCs/>
                <w:sz w:val="24"/>
                <w:szCs w:val="24"/>
                <w:lang w:val="en-US"/>
              </w:rPr>
              <w:t>change</w:t>
            </w:r>
          </w:p>
        </w:tc>
      </w:tr>
    </w:tbl>
    <w:p w14:paraId="3A69A845" w14:textId="77777777" w:rsidR="00F123FB" w:rsidRPr="00C657D2" w:rsidRDefault="00F123FB">
      <w:pPr>
        <w:rPr>
          <w:rFonts w:ascii="Arial" w:hAnsi="Arial" w:cs="Arial"/>
          <w:sz w:val="24"/>
          <w:szCs w:val="24"/>
        </w:rPr>
      </w:pPr>
    </w:p>
    <w:p w14:paraId="026928CD" w14:textId="77777777" w:rsidR="00775D12" w:rsidRPr="00C657D2" w:rsidRDefault="008C2023" w:rsidP="008C2023">
      <w:pPr>
        <w:keepNext/>
        <w:spacing w:after="0" w:line="240" w:lineRule="auto"/>
        <w:ind w:left="-709"/>
        <w:jc w:val="both"/>
        <w:outlineLvl w:val="0"/>
        <w:rPr>
          <w:rFonts w:ascii="Arial" w:eastAsia="Times New Roman" w:hAnsi="Arial" w:cs="Arial"/>
          <w:sz w:val="24"/>
          <w:szCs w:val="24"/>
          <w:lang w:val="en-US"/>
        </w:rPr>
      </w:pPr>
      <w:r w:rsidRPr="00C657D2">
        <w:rPr>
          <w:rFonts w:ascii="Arial" w:eastAsia="Times New Roman" w:hAnsi="Arial" w:cs="Arial"/>
          <w:sz w:val="24"/>
          <w:szCs w:val="24"/>
          <w:lang w:val="en-US"/>
        </w:rPr>
        <w:lastRenderedPageBreak/>
        <w:t>This Job D</w:t>
      </w:r>
      <w:r w:rsidR="00775D12" w:rsidRPr="00C657D2">
        <w:rPr>
          <w:rFonts w:ascii="Arial" w:eastAsia="Times New Roman" w:hAnsi="Arial" w:cs="Arial"/>
          <w:sz w:val="24"/>
          <w:szCs w:val="24"/>
          <w:lang w:val="en-US"/>
        </w:rPr>
        <w:t>escription is intended as a guide to the principal duties and responsibilities for the post and should not be considered an exhaustive list.  It is subject to change in line with future development of the service.</w:t>
      </w:r>
    </w:p>
    <w:p w14:paraId="174EE9C3" w14:textId="77777777" w:rsidR="00F123FB" w:rsidRPr="00C657D2" w:rsidRDefault="00F123FB">
      <w:pPr>
        <w:rPr>
          <w:rFonts w:ascii="Arial" w:hAnsi="Arial" w:cs="Arial"/>
          <w:sz w:val="24"/>
          <w:szCs w:val="24"/>
        </w:rPr>
      </w:pPr>
    </w:p>
    <w:sectPr w:rsidR="00F123FB" w:rsidRPr="00C657D2" w:rsidSect="008C2023">
      <w:footerReference w:type="default" r:id="rId11"/>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C7936" w14:textId="77777777" w:rsidR="00243476" w:rsidRDefault="00243476" w:rsidP="008C2023">
      <w:pPr>
        <w:spacing w:after="0" w:line="240" w:lineRule="auto"/>
      </w:pPr>
      <w:r>
        <w:separator/>
      </w:r>
    </w:p>
  </w:endnote>
  <w:endnote w:type="continuationSeparator" w:id="0">
    <w:p w14:paraId="4323C535" w14:textId="77777777" w:rsidR="00243476" w:rsidRDefault="00243476" w:rsidP="008C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990E8" w14:textId="77777777" w:rsidR="008C2023" w:rsidRDefault="008C2023">
    <w:pPr>
      <w:pStyle w:val="Footer"/>
    </w:pPr>
    <w:r>
      <w:t xml:space="preserve">SCL </w:t>
    </w:r>
    <w:r w:rsidR="00743919">
      <w:t xml:space="preserve">Catering </w:t>
    </w:r>
    <w:r w:rsidR="00C657D2">
      <w:t xml:space="preserve">Retail Supervisor </w:t>
    </w:r>
    <w:r w:rsidR="007E2382">
      <w:t>JD</w:t>
    </w:r>
    <w:r>
      <w:tab/>
    </w:r>
    <w:r>
      <w:tab/>
    </w:r>
    <w:r>
      <w:tab/>
    </w:r>
    <w:r>
      <w:tab/>
    </w:r>
    <w:r>
      <w:tab/>
    </w:r>
    <w:r w:rsidR="00743919">
      <w:t xml:space="preserve">July 2023 </w:t>
    </w:r>
    <w:r w:rsidR="006812D3">
      <w:t xml:space="preserve"> </w:t>
    </w:r>
    <w:r w:rsidR="007E238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4E3F1" w14:textId="77777777" w:rsidR="00243476" w:rsidRDefault="00243476" w:rsidP="008C2023">
      <w:pPr>
        <w:spacing w:after="0" w:line="240" w:lineRule="auto"/>
      </w:pPr>
      <w:r>
        <w:separator/>
      </w:r>
    </w:p>
  </w:footnote>
  <w:footnote w:type="continuationSeparator" w:id="0">
    <w:p w14:paraId="77808C12" w14:textId="77777777" w:rsidR="00243476" w:rsidRDefault="00243476" w:rsidP="008C2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926"/>
    <w:multiLevelType w:val="hybridMultilevel"/>
    <w:tmpl w:val="197E3B8A"/>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abstractNum w:abstractNumId="1" w15:restartNumberingAfterBreak="0">
    <w:nsid w:val="07062218"/>
    <w:multiLevelType w:val="hybridMultilevel"/>
    <w:tmpl w:val="48BA869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0944315E"/>
    <w:multiLevelType w:val="hybridMultilevel"/>
    <w:tmpl w:val="23ECA23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37D13"/>
    <w:multiLevelType w:val="hybridMultilevel"/>
    <w:tmpl w:val="7C623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842F3"/>
    <w:multiLevelType w:val="hybridMultilevel"/>
    <w:tmpl w:val="5AF24F0A"/>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91A3A"/>
    <w:multiLevelType w:val="hybridMultilevel"/>
    <w:tmpl w:val="F894E29A"/>
    <w:lvl w:ilvl="0" w:tplc="97341CEC">
      <w:start w:val="17"/>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21A2283"/>
    <w:multiLevelType w:val="hybridMultilevel"/>
    <w:tmpl w:val="4678BC9C"/>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7" w15:restartNumberingAfterBreak="0">
    <w:nsid w:val="14110F20"/>
    <w:multiLevelType w:val="hybridMultilevel"/>
    <w:tmpl w:val="7EE832E0"/>
    <w:lvl w:ilvl="0" w:tplc="2DC0AEAA">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6C5330B"/>
    <w:multiLevelType w:val="hybridMultilevel"/>
    <w:tmpl w:val="DC10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47A3D"/>
    <w:multiLevelType w:val="hybridMultilevel"/>
    <w:tmpl w:val="9BB6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FE72BA"/>
    <w:multiLevelType w:val="hybridMultilevel"/>
    <w:tmpl w:val="1A94267E"/>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2362B5"/>
    <w:multiLevelType w:val="hybridMultilevel"/>
    <w:tmpl w:val="1300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4D1C61"/>
    <w:multiLevelType w:val="hybridMultilevel"/>
    <w:tmpl w:val="D3284520"/>
    <w:lvl w:ilvl="0" w:tplc="661CC1A0">
      <w:start w:val="1"/>
      <w:numFmt w:val="lowerLetter"/>
      <w:lvlText w:val="%1)"/>
      <w:lvlJc w:val="left"/>
      <w:pPr>
        <w:tabs>
          <w:tab w:val="num" w:pos="2160"/>
        </w:tabs>
        <w:ind w:left="2160" w:hanging="720"/>
      </w:pPr>
      <w:rPr>
        <w:rFonts w:hint="default"/>
      </w:rPr>
    </w:lvl>
    <w:lvl w:ilvl="1" w:tplc="A7A2A21A">
      <w:start w:val="1"/>
      <w:numFmt w:val="bullet"/>
      <w:lvlText w:val=""/>
      <w:lvlJc w:val="left"/>
      <w:pPr>
        <w:tabs>
          <w:tab w:val="num" w:pos="1080"/>
        </w:tabs>
        <w:ind w:left="1077" w:hanging="357"/>
      </w:pPr>
      <w:rPr>
        <w:rFonts w:ascii="Symbol" w:hAnsi="Symbol"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05B71E3"/>
    <w:multiLevelType w:val="hybridMultilevel"/>
    <w:tmpl w:val="D3C6E9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1C95EBE"/>
    <w:multiLevelType w:val="hybridMultilevel"/>
    <w:tmpl w:val="BC42DB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35C3A81"/>
    <w:multiLevelType w:val="hybridMultilevel"/>
    <w:tmpl w:val="D19259CE"/>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5AD296F"/>
    <w:multiLevelType w:val="hybridMultilevel"/>
    <w:tmpl w:val="0A84E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AA390E"/>
    <w:multiLevelType w:val="hybridMultilevel"/>
    <w:tmpl w:val="337EDDAE"/>
    <w:lvl w:ilvl="0" w:tplc="35345FF8">
      <w:start w:val="1"/>
      <w:numFmt w:val="lowerLetter"/>
      <w:lvlText w:val="%1)"/>
      <w:lvlJc w:val="left"/>
      <w:pPr>
        <w:tabs>
          <w:tab w:val="num" w:pos="2160"/>
        </w:tabs>
        <w:ind w:left="2160" w:hanging="720"/>
      </w:pPr>
      <w:rPr>
        <w:rFonts w:hint="default"/>
      </w:rPr>
    </w:lvl>
    <w:lvl w:ilvl="1" w:tplc="E4E2766E">
      <w:start w:val="1"/>
      <w:numFmt w:val="bullet"/>
      <w:lvlText w:val=""/>
      <w:lvlJc w:val="left"/>
      <w:pPr>
        <w:tabs>
          <w:tab w:val="num" w:pos="1080"/>
        </w:tabs>
        <w:ind w:left="1077" w:hanging="357"/>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28CC4F65"/>
    <w:multiLevelType w:val="hybridMultilevel"/>
    <w:tmpl w:val="4CC0CAE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FA41FE"/>
    <w:multiLevelType w:val="multilevel"/>
    <w:tmpl w:val="AD8C77DA"/>
    <w:lvl w:ilvl="0">
      <w:start w:val="9"/>
      <w:numFmt w:val="decimal"/>
      <w:lvlText w:val="%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2ACA4401"/>
    <w:multiLevelType w:val="hybridMultilevel"/>
    <w:tmpl w:val="0DF0F8F2"/>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start w:val="1"/>
      <w:numFmt w:val="bullet"/>
      <w:lvlText w:val=""/>
      <w:lvlJc w:val="left"/>
      <w:pPr>
        <w:ind w:left="2262" w:hanging="360"/>
      </w:pPr>
      <w:rPr>
        <w:rFonts w:ascii="Wingdings" w:hAnsi="Wingdings" w:hint="default"/>
      </w:rPr>
    </w:lvl>
    <w:lvl w:ilvl="3" w:tplc="08090001">
      <w:start w:val="1"/>
      <w:numFmt w:val="bullet"/>
      <w:lvlText w:val=""/>
      <w:lvlJc w:val="left"/>
      <w:pPr>
        <w:ind w:left="2982" w:hanging="360"/>
      </w:pPr>
      <w:rPr>
        <w:rFonts w:ascii="Symbol" w:hAnsi="Symbol" w:hint="default"/>
      </w:rPr>
    </w:lvl>
    <w:lvl w:ilvl="4" w:tplc="08090003">
      <w:start w:val="1"/>
      <w:numFmt w:val="bullet"/>
      <w:lvlText w:val="o"/>
      <w:lvlJc w:val="left"/>
      <w:pPr>
        <w:ind w:left="3702" w:hanging="360"/>
      </w:pPr>
      <w:rPr>
        <w:rFonts w:ascii="Courier New" w:hAnsi="Courier New" w:cs="Courier New" w:hint="default"/>
      </w:rPr>
    </w:lvl>
    <w:lvl w:ilvl="5" w:tplc="08090005">
      <w:start w:val="1"/>
      <w:numFmt w:val="bullet"/>
      <w:lvlText w:val=""/>
      <w:lvlJc w:val="left"/>
      <w:pPr>
        <w:ind w:left="4422" w:hanging="360"/>
      </w:pPr>
      <w:rPr>
        <w:rFonts w:ascii="Wingdings" w:hAnsi="Wingdings" w:hint="default"/>
      </w:rPr>
    </w:lvl>
    <w:lvl w:ilvl="6" w:tplc="08090001">
      <w:start w:val="1"/>
      <w:numFmt w:val="bullet"/>
      <w:lvlText w:val=""/>
      <w:lvlJc w:val="left"/>
      <w:pPr>
        <w:ind w:left="5142" w:hanging="360"/>
      </w:pPr>
      <w:rPr>
        <w:rFonts w:ascii="Symbol" w:hAnsi="Symbol" w:hint="default"/>
      </w:rPr>
    </w:lvl>
    <w:lvl w:ilvl="7" w:tplc="08090003">
      <w:start w:val="1"/>
      <w:numFmt w:val="bullet"/>
      <w:lvlText w:val="o"/>
      <w:lvlJc w:val="left"/>
      <w:pPr>
        <w:ind w:left="5862" w:hanging="360"/>
      </w:pPr>
      <w:rPr>
        <w:rFonts w:ascii="Courier New" w:hAnsi="Courier New" w:cs="Courier New" w:hint="default"/>
      </w:rPr>
    </w:lvl>
    <w:lvl w:ilvl="8" w:tplc="08090005">
      <w:start w:val="1"/>
      <w:numFmt w:val="bullet"/>
      <w:lvlText w:val=""/>
      <w:lvlJc w:val="left"/>
      <w:pPr>
        <w:ind w:left="6582" w:hanging="360"/>
      </w:pPr>
      <w:rPr>
        <w:rFonts w:ascii="Wingdings" w:hAnsi="Wingdings" w:hint="default"/>
      </w:rPr>
    </w:lvl>
  </w:abstractNum>
  <w:abstractNum w:abstractNumId="21" w15:restartNumberingAfterBreak="0">
    <w:nsid w:val="2B796FEE"/>
    <w:multiLevelType w:val="hybridMultilevel"/>
    <w:tmpl w:val="B002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E07C38"/>
    <w:multiLevelType w:val="multilevel"/>
    <w:tmpl w:val="AD8C77DA"/>
    <w:lvl w:ilvl="0">
      <w:start w:val="9"/>
      <w:numFmt w:val="decimal"/>
      <w:lvlText w:val="%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33A172EA"/>
    <w:multiLevelType w:val="multilevel"/>
    <w:tmpl w:val="AD8C77DA"/>
    <w:lvl w:ilvl="0">
      <w:start w:val="9"/>
      <w:numFmt w:val="decimal"/>
      <w:lvlText w:val="%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383C0EE4"/>
    <w:multiLevelType w:val="hybridMultilevel"/>
    <w:tmpl w:val="F51CC774"/>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287E6C"/>
    <w:multiLevelType w:val="hybridMultilevel"/>
    <w:tmpl w:val="B5609EB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47780A0B"/>
    <w:multiLevelType w:val="hybridMultilevel"/>
    <w:tmpl w:val="7AA0D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FB1D3D"/>
    <w:multiLevelType w:val="hybridMultilevel"/>
    <w:tmpl w:val="56F2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C444CF"/>
    <w:multiLevelType w:val="hybridMultilevel"/>
    <w:tmpl w:val="E86AF16E"/>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186243"/>
    <w:multiLevelType w:val="hybridMultilevel"/>
    <w:tmpl w:val="4A4A8E1E"/>
    <w:lvl w:ilvl="0" w:tplc="97E24054">
      <w:start w:val="9"/>
      <w:numFmt w:val="bullet"/>
      <w:lvlText w:val=""/>
      <w:lvlJc w:val="left"/>
      <w:pPr>
        <w:ind w:left="1778" w:hanging="360"/>
      </w:pPr>
      <w:rPr>
        <w:rFonts w:ascii="Symbol" w:eastAsia="Symbol" w:hAnsi="Symbol" w:cs="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0" w15:restartNumberingAfterBreak="0">
    <w:nsid w:val="4ED32ABC"/>
    <w:multiLevelType w:val="multilevel"/>
    <w:tmpl w:val="AD8C77DA"/>
    <w:lvl w:ilvl="0">
      <w:start w:val="9"/>
      <w:numFmt w:val="decimal"/>
      <w:lvlText w:val="%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4F3D0ACB"/>
    <w:multiLevelType w:val="hybridMultilevel"/>
    <w:tmpl w:val="7C289464"/>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7F2A2E"/>
    <w:multiLevelType w:val="hybridMultilevel"/>
    <w:tmpl w:val="E7485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773507"/>
    <w:multiLevelType w:val="hybridMultilevel"/>
    <w:tmpl w:val="F9668AF2"/>
    <w:lvl w:ilvl="0" w:tplc="0809000F">
      <w:start w:val="1"/>
      <w:numFmt w:val="decimal"/>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34" w15:restartNumberingAfterBreak="0">
    <w:nsid w:val="5EF067E9"/>
    <w:multiLevelType w:val="hybridMultilevel"/>
    <w:tmpl w:val="68A4E9C8"/>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FE52827"/>
    <w:multiLevelType w:val="hybridMultilevel"/>
    <w:tmpl w:val="5240B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AE7D6C"/>
    <w:multiLevelType w:val="hybridMultilevel"/>
    <w:tmpl w:val="DA940336"/>
    <w:lvl w:ilvl="0" w:tplc="97E24054">
      <w:start w:val="9"/>
      <w:numFmt w:val="bullet"/>
      <w:lvlText w:val=""/>
      <w:lvlJc w:val="left"/>
      <w:pPr>
        <w:ind w:left="1778"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531820"/>
    <w:multiLevelType w:val="hybridMultilevel"/>
    <w:tmpl w:val="40160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B01CE"/>
    <w:multiLevelType w:val="hybridMultilevel"/>
    <w:tmpl w:val="E862A87C"/>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8503F9"/>
    <w:multiLevelType w:val="hybridMultilevel"/>
    <w:tmpl w:val="4EA47A32"/>
    <w:lvl w:ilvl="0" w:tplc="0809000F">
      <w:start w:val="1"/>
      <w:numFmt w:val="decimal"/>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40" w15:restartNumberingAfterBreak="0">
    <w:nsid w:val="6E701784"/>
    <w:multiLevelType w:val="hybridMultilevel"/>
    <w:tmpl w:val="C46C1F0A"/>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0C3BAE"/>
    <w:multiLevelType w:val="hybridMultilevel"/>
    <w:tmpl w:val="21121B56"/>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42" w15:restartNumberingAfterBreak="0">
    <w:nsid w:val="730970BF"/>
    <w:multiLevelType w:val="hybridMultilevel"/>
    <w:tmpl w:val="4DEE05DA"/>
    <w:lvl w:ilvl="0" w:tplc="E4E2766E">
      <w:start w:val="1"/>
      <w:numFmt w:val="bullet"/>
      <w:lvlText w:val=""/>
      <w:lvlJc w:val="left"/>
      <w:pPr>
        <w:tabs>
          <w:tab w:val="num" w:pos="1080"/>
        </w:tabs>
        <w:ind w:left="107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834278"/>
    <w:multiLevelType w:val="hybridMultilevel"/>
    <w:tmpl w:val="8222C3F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7A5B480B"/>
    <w:multiLevelType w:val="hybridMultilevel"/>
    <w:tmpl w:val="58682594"/>
    <w:lvl w:ilvl="0" w:tplc="0809000F">
      <w:start w:val="1"/>
      <w:numFmt w:val="decimal"/>
      <w:lvlText w:val="%1."/>
      <w:lvlJc w:val="left"/>
      <w:pPr>
        <w:ind w:left="720" w:hanging="360"/>
      </w:pPr>
    </w:lvl>
    <w:lvl w:ilvl="1" w:tplc="E5B00D1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7E64E4"/>
    <w:multiLevelType w:val="multilevel"/>
    <w:tmpl w:val="AD8C77DA"/>
    <w:lvl w:ilvl="0">
      <w:start w:val="9"/>
      <w:numFmt w:val="decimal"/>
      <w:lvlText w:val="%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6" w15:restartNumberingAfterBreak="0">
    <w:nsid w:val="7B930F3C"/>
    <w:multiLevelType w:val="hybridMultilevel"/>
    <w:tmpl w:val="6B94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556207">
    <w:abstractNumId w:val="15"/>
  </w:num>
  <w:num w:numId="2" w16cid:durableId="463616373">
    <w:abstractNumId w:val="34"/>
  </w:num>
  <w:num w:numId="3" w16cid:durableId="846485955">
    <w:abstractNumId w:val="38"/>
  </w:num>
  <w:num w:numId="4" w16cid:durableId="954139151">
    <w:abstractNumId w:val="7"/>
  </w:num>
  <w:num w:numId="5" w16cid:durableId="235552410">
    <w:abstractNumId w:val="21"/>
  </w:num>
  <w:num w:numId="6" w16cid:durableId="2009017572">
    <w:abstractNumId w:val="27"/>
  </w:num>
  <w:num w:numId="7" w16cid:durableId="1137988165">
    <w:abstractNumId w:val="8"/>
  </w:num>
  <w:num w:numId="8" w16cid:durableId="114717523">
    <w:abstractNumId w:val="46"/>
  </w:num>
  <w:num w:numId="9" w16cid:durableId="959915626">
    <w:abstractNumId w:val="3"/>
  </w:num>
  <w:num w:numId="10" w16cid:durableId="1207834858">
    <w:abstractNumId w:val="31"/>
  </w:num>
  <w:num w:numId="11" w16cid:durableId="296499457">
    <w:abstractNumId w:val="9"/>
  </w:num>
  <w:num w:numId="12" w16cid:durableId="1507863552">
    <w:abstractNumId w:val="18"/>
  </w:num>
  <w:num w:numId="13" w16cid:durableId="614945061">
    <w:abstractNumId w:val="24"/>
  </w:num>
  <w:num w:numId="14" w16cid:durableId="496657508">
    <w:abstractNumId w:val="6"/>
  </w:num>
  <w:num w:numId="15" w16cid:durableId="1981421124">
    <w:abstractNumId w:val="41"/>
  </w:num>
  <w:num w:numId="16" w16cid:durableId="437410481">
    <w:abstractNumId w:val="1"/>
  </w:num>
  <w:num w:numId="17" w16cid:durableId="1857958687">
    <w:abstractNumId w:val="33"/>
  </w:num>
  <w:num w:numId="18" w16cid:durableId="597523746">
    <w:abstractNumId w:val="39"/>
  </w:num>
  <w:num w:numId="19" w16cid:durableId="1222867701">
    <w:abstractNumId w:val="44"/>
  </w:num>
  <w:num w:numId="20" w16cid:durableId="2129086199">
    <w:abstractNumId w:val="43"/>
  </w:num>
  <w:num w:numId="21" w16cid:durableId="1629966622">
    <w:abstractNumId w:val="29"/>
  </w:num>
  <w:num w:numId="22" w16cid:durableId="2137790885">
    <w:abstractNumId w:val="2"/>
  </w:num>
  <w:num w:numId="23" w16cid:durableId="1698970448">
    <w:abstractNumId w:val="36"/>
  </w:num>
  <w:num w:numId="24" w16cid:durableId="41247625">
    <w:abstractNumId w:val="10"/>
  </w:num>
  <w:num w:numId="25" w16cid:durableId="1045563034">
    <w:abstractNumId w:val="0"/>
  </w:num>
  <w:num w:numId="26" w16cid:durableId="2052922532">
    <w:abstractNumId w:val="20"/>
  </w:num>
  <w:num w:numId="27" w16cid:durableId="1678077343">
    <w:abstractNumId w:val="26"/>
  </w:num>
  <w:num w:numId="28" w16cid:durableId="573006776">
    <w:abstractNumId w:val="4"/>
  </w:num>
  <w:num w:numId="29" w16cid:durableId="1429812343">
    <w:abstractNumId w:val="28"/>
  </w:num>
  <w:num w:numId="30" w16cid:durableId="1340891769">
    <w:abstractNumId w:val="40"/>
  </w:num>
  <w:num w:numId="31" w16cid:durableId="1199316524">
    <w:abstractNumId w:val="42"/>
  </w:num>
  <w:num w:numId="32" w16cid:durableId="353268319">
    <w:abstractNumId w:val="12"/>
  </w:num>
  <w:num w:numId="33" w16cid:durableId="653293948">
    <w:abstractNumId w:val="17"/>
  </w:num>
  <w:num w:numId="34" w16cid:durableId="2141874002">
    <w:abstractNumId w:val="37"/>
  </w:num>
  <w:num w:numId="35" w16cid:durableId="246501498">
    <w:abstractNumId w:val="11"/>
  </w:num>
  <w:num w:numId="36" w16cid:durableId="246042999">
    <w:abstractNumId w:val="25"/>
  </w:num>
  <w:num w:numId="37" w16cid:durableId="767775703">
    <w:abstractNumId w:val="13"/>
  </w:num>
  <w:num w:numId="38" w16cid:durableId="1394237856">
    <w:abstractNumId w:val="32"/>
  </w:num>
  <w:num w:numId="39" w16cid:durableId="157498850">
    <w:abstractNumId w:val="14"/>
  </w:num>
  <w:num w:numId="40" w16cid:durableId="281227783">
    <w:abstractNumId w:val="35"/>
  </w:num>
  <w:num w:numId="41" w16cid:durableId="1503348292">
    <w:abstractNumId w:val="23"/>
  </w:num>
  <w:num w:numId="42" w16cid:durableId="329986616">
    <w:abstractNumId w:val="22"/>
  </w:num>
  <w:num w:numId="43" w16cid:durableId="1665739909">
    <w:abstractNumId w:val="30"/>
  </w:num>
  <w:num w:numId="44" w16cid:durableId="298340968">
    <w:abstractNumId w:val="19"/>
  </w:num>
  <w:num w:numId="45" w16cid:durableId="2027561287">
    <w:abstractNumId w:val="45"/>
  </w:num>
  <w:num w:numId="46" w16cid:durableId="202794443">
    <w:abstractNumId w:val="16"/>
  </w:num>
  <w:num w:numId="47" w16cid:durableId="17149624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3FB"/>
    <w:rsid w:val="00000B00"/>
    <w:rsid w:val="00007E04"/>
    <w:rsid w:val="000268C0"/>
    <w:rsid w:val="000310F9"/>
    <w:rsid w:val="000372B2"/>
    <w:rsid w:val="000406C6"/>
    <w:rsid w:val="00045748"/>
    <w:rsid w:val="00063A52"/>
    <w:rsid w:val="00096C54"/>
    <w:rsid w:val="000A6F8B"/>
    <w:rsid w:val="000C136C"/>
    <w:rsid w:val="000C3266"/>
    <w:rsid w:val="000D3F31"/>
    <w:rsid w:val="00100714"/>
    <w:rsid w:val="00106B76"/>
    <w:rsid w:val="001255A3"/>
    <w:rsid w:val="00134FE3"/>
    <w:rsid w:val="00157835"/>
    <w:rsid w:val="00173B96"/>
    <w:rsid w:val="00193E37"/>
    <w:rsid w:val="001A6704"/>
    <w:rsid w:val="001B1C84"/>
    <w:rsid w:val="00203C3D"/>
    <w:rsid w:val="00220DE9"/>
    <w:rsid w:val="0023105C"/>
    <w:rsid w:val="00243476"/>
    <w:rsid w:val="00247062"/>
    <w:rsid w:val="00255DD4"/>
    <w:rsid w:val="00257087"/>
    <w:rsid w:val="0026045A"/>
    <w:rsid w:val="002C707D"/>
    <w:rsid w:val="002E0935"/>
    <w:rsid w:val="00315404"/>
    <w:rsid w:val="003324EE"/>
    <w:rsid w:val="003465F1"/>
    <w:rsid w:val="00351408"/>
    <w:rsid w:val="00366368"/>
    <w:rsid w:val="00367C10"/>
    <w:rsid w:val="003758C5"/>
    <w:rsid w:val="0037693C"/>
    <w:rsid w:val="003938CC"/>
    <w:rsid w:val="00394B02"/>
    <w:rsid w:val="003B6D98"/>
    <w:rsid w:val="003E71C1"/>
    <w:rsid w:val="003F19B4"/>
    <w:rsid w:val="003F6CEC"/>
    <w:rsid w:val="004224CE"/>
    <w:rsid w:val="00435E88"/>
    <w:rsid w:val="004536F6"/>
    <w:rsid w:val="00466E92"/>
    <w:rsid w:val="004757F8"/>
    <w:rsid w:val="00476AFE"/>
    <w:rsid w:val="004E1CF9"/>
    <w:rsid w:val="004F6B89"/>
    <w:rsid w:val="005112DC"/>
    <w:rsid w:val="005224AB"/>
    <w:rsid w:val="00534556"/>
    <w:rsid w:val="005602D9"/>
    <w:rsid w:val="005756B1"/>
    <w:rsid w:val="0058208F"/>
    <w:rsid w:val="00585240"/>
    <w:rsid w:val="0061295F"/>
    <w:rsid w:val="00640BA9"/>
    <w:rsid w:val="006812D3"/>
    <w:rsid w:val="00692CFE"/>
    <w:rsid w:val="006A05B5"/>
    <w:rsid w:val="006A0B87"/>
    <w:rsid w:val="006D551C"/>
    <w:rsid w:val="006E1AE2"/>
    <w:rsid w:val="006E7BC5"/>
    <w:rsid w:val="006F2B77"/>
    <w:rsid w:val="006F3558"/>
    <w:rsid w:val="006F49CE"/>
    <w:rsid w:val="00711C32"/>
    <w:rsid w:val="0071250F"/>
    <w:rsid w:val="0072456D"/>
    <w:rsid w:val="00726E5A"/>
    <w:rsid w:val="00727DB6"/>
    <w:rsid w:val="00743919"/>
    <w:rsid w:val="00747BFD"/>
    <w:rsid w:val="0077069F"/>
    <w:rsid w:val="0077598E"/>
    <w:rsid w:val="00775D12"/>
    <w:rsid w:val="00784C76"/>
    <w:rsid w:val="007B1811"/>
    <w:rsid w:val="007E2352"/>
    <w:rsid w:val="007E2382"/>
    <w:rsid w:val="00814822"/>
    <w:rsid w:val="008174B8"/>
    <w:rsid w:val="00822D78"/>
    <w:rsid w:val="00842B6C"/>
    <w:rsid w:val="00843587"/>
    <w:rsid w:val="008632CB"/>
    <w:rsid w:val="008B45D5"/>
    <w:rsid w:val="008C2023"/>
    <w:rsid w:val="008C60F9"/>
    <w:rsid w:val="008D4BBF"/>
    <w:rsid w:val="008E68C0"/>
    <w:rsid w:val="008F255B"/>
    <w:rsid w:val="008F5EA1"/>
    <w:rsid w:val="0090019E"/>
    <w:rsid w:val="00917A89"/>
    <w:rsid w:val="00954578"/>
    <w:rsid w:val="0099444F"/>
    <w:rsid w:val="009C7FEC"/>
    <w:rsid w:val="009E1F7F"/>
    <w:rsid w:val="009E5F6E"/>
    <w:rsid w:val="009E6B92"/>
    <w:rsid w:val="00A2332F"/>
    <w:rsid w:val="00A44080"/>
    <w:rsid w:val="00A967FB"/>
    <w:rsid w:val="00AF05E4"/>
    <w:rsid w:val="00AF62E6"/>
    <w:rsid w:val="00B40168"/>
    <w:rsid w:val="00B664CE"/>
    <w:rsid w:val="00B82508"/>
    <w:rsid w:val="00BA08C9"/>
    <w:rsid w:val="00BC55C1"/>
    <w:rsid w:val="00BD670F"/>
    <w:rsid w:val="00BE08C5"/>
    <w:rsid w:val="00C07B28"/>
    <w:rsid w:val="00C35736"/>
    <w:rsid w:val="00C50239"/>
    <w:rsid w:val="00C53BF4"/>
    <w:rsid w:val="00C6238E"/>
    <w:rsid w:val="00C657D2"/>
    <w:rsid w:val="00C72173"/>
    <w:rsid w:val="00CB39AB"/>
    <w:rsid w:val="00CE1FD5"/>
    <w:rsid w:val="00CE63E7"/>
    <w:rsid w:val="00D20B8B"/>
    <w:rsid w:val="00D4010F"/>
    <w:rsid w:val="00D579AC"/>
    <w:rsid w:val="00D57EF3"/>
    <w:rsid w:val="00D824D1"/>
    <w:rsid w:val="00DE7B53"/>
    <w:rsid w:val="00DF08F3"/>
    <w:rsid w:val="00E132D9"/>
    <w:rsid w:val="00E32392"/>
    <w:rsid w:val="00E431BD"/>
    <w:rsid w:val="00E843F2"/>
    <w:rsid w:val="00E93A50"/>
    <w:rsid w:val="00E940B0"/>
    <w:rsid w:val="00E9567F"/>
    <w:rsid w:val="00EA083D"/>
    <w:rsid w:val="00EA2D1C"/>
    <w:rsid w:val="00EA61A7"/>
    <w:rsid w:val="00ED53B6"/>
    <w:rsid w:val="00EE204C"/>
    <w:rsid w:val="00EE443F"/>
    <w:rsid w:val="00F123FB"/>
    <w:rsid w:val="00F24C42"/>
    <w:rsid w:val="00F34828"/>
    <w:rsid w:val="00F35818"/>
    <w:rsid w:val="00F46BE5"/>
    <w:rsid w:val="00F479C5"/>
    <w:rsid w:val="00F51451"/>
    <w:rsid w:val="00F7340F"/>
    <w:rsid w:val="00F82728"/>
    <w:rsid w:val="00FF3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BC4367"/>
  <w15:docId w15:val="{34F576E0-3575-4F4D-AF6E-9A418B5F0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3FB"/>
  </w:style>
  <w:style w:type="paragraph" w:styleId="Heading1">
    <w:name w:val="heading 1"/>
    <w:basedOn w:val="Normal"/>
    <w:next w:val="Normal"/>
    <w:link w:val="Heading1Char"/>
    <w:uiPriority w:val="9"/>
    <w:qFormat/>
    <w:rsid w:val="00726E5A"/>
    <w:pPr>
      <w:keepNext/>
      <w:keepLines/>
      <w:widowControl w:val="0"/>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FB"/>
    <w:pPr>
      <w:spacing w:after="240" w:line="240" w:lineRule="auto"/>
      <w:ind w:left="720"/>
      <w:contextualSpacing/>
    </w:pPr>
    <w:rPr>
      <w:rFonts w:ascii="Arial" w:hAnsi="Arial"/>
      <w:sz w:val="20"/>
      <w:szCs w:val="20"/>
    </w:rPr>
  </w:style>
  <w:style w:type="table" w:styleId="TableGrid">
    <w:name w:val="Table Grid"/>
    <w:basedOn w:val="TableNormal"/>
    <w:uiPriority w:val="59"/>
    <w:rsid w:val="00F12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7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35"/>
    <w:rPr>
      <w:rFonts w:ascii="Tahoma" w:hAnsi="Tahoma" w:cs="Tahoma"/>
      <w:sz w:val="16"/>
      <w:szCs w:val="16"/>
    </w:rPr>
  </w:style>
  <w:style w:type="character" w:customStyle="1" w:styleId="Heading1Char">
    <w:name w:val="Heading 1 Char"/>
    <w:basedOn w:val="DefaultParagraphFont"/>
    <w:link w:val="Heading1"/>
    <w:uiPriority w:val="9"/>
    <w:rsid w:val="00726E5A"/>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726E5A"/>
    <w:pPr>
      <w:widowControl w:val="0"/>
      <w:tabs>
        <w:tab w:val="center" w:pos="4513"/>
        <w:tab w:val="right" w:pos="9026"/>
      </w:tabs>
      <w:spacing w:after="0" w:line="240" w:lineRule="auto"/>
    </w:pPr>
  </w:style>
  <w:style w:type="character" w:customStyle="1" w:styleId="HeaderChar">
    <w:name w:val="Header Char"/>
    <w:basedOn w:val="DefaultParagraphFont"/>
    <w:link w:val="Header"/>
    <w:uiPriority w:val="99"/>
    <w:rsid w:val="00726E5A"/>
  </w:style>
  <w:style w:type="paragraph" w:styleId="Footer">
    <w:name w:val="footer"/>
    <w:basedOn w:val="Normal"/>
    <w:link w:val="FooterChar"/>
    <w:uiPriority w:val="99"/>
    <w:unhideWhenUsed/>
    <w:rsid w:val="00726E5A"/>
    <w:pPr>
      <w:widowControl w:val="0"/>
      <w:tabs>
        <w:tab w:val="center" w:pos="4513"/>
        <w:tab w:val="right" w:pos="9026"/>
      </w:tabs>
      <w:spacing w:after="0" w:line="240" w:lineRule="auto"/>
    </w:pPr>
  </w:style>
  <w:style w:type="character" w:customStyle="1" w:styleId="FooterChar">
    <w:name w:val="Footer Char"/>
    <w:basedOn w:val="DefaultParagraphFont"/>
    <w:link w:val="Footer"/>
    <w:uiPriority w:val="99"/>
    <w:rsid w:val="00726E5A"/>
  </w:style>
  <w:style w:type="character" w:styleId="CommentReference">
    <w:name w:val="annotation reference"/>
    <w:basedOn w:val="DefaultParagraphFont"/>
    <w:uiPriority w:val="99"/>
    <w:semiHidden/>
    <w:unhideWhenUsed/>
    <w:rsid w:val="00726E5A"/>
    <w:rPr>
      <w:sz w:val="16"/>
      <w:szCs w:val="16"/>
    </w:rPr>
  </w:style>
  <w:style w:type="paragraph" w:styleId="CommentText">
    <w:name w:val="annotation text"/>
    <w:basedOn w:val="Normal"/>
    <w:link w:val="CommentTextChar"/>
    <w:uiPriority w:val="99"/>
    <w:semiHidden/>
    <w:unhideWhenUsed/>
    <w:rsid w:val="00726E5A"/>
    <w:pPr>
      <w:widowControl w:val="0"/>
      <w:spacing w:after="200" w:line="240" w:lineRule="auto"/>
    </w:pPr>
    <w:rPr>
      <w:sz w:val="20"/>
      <w:szCs w:val="20"/>
    </w:rPr>
  </w:style>
  <w:style w:type="character" w:customStyle="1" w:styleId="CommentTextChar">
    <w:name w:val="Comment Text Char"/>
    <w:basedOn w:val="DefaultParagraphFont"/>
    <w:link w:val="CommentText"/>
    <w:uiPriority w:val="99"/>
    <w:semiHidden/>
    <w:rsid w:val="00726E5A"/>
    <w:rPr>
      <w:sz w:val="20"/>
      <w:szCs w:val="20"/>
    </w:rPr>
  </w:style>
  <w:style w:type="paragraph" w:styleId="CommentSubject">
    <w:name w:val="annotation subject"/>
    <w:basedOn w:val="CommentText"/>
    <w:next w:val="CommentText"/>
    <w:link w:val="CommentSubjectChar"/>
    <w:uiPriority w:val="99"/>
    <w:semiHidden/>
    <w:unhideWhenUsed/>
    <w:rsid w:val="00726E5A"/>
    <w:rPr>
      <w:b/>
      <w:bCs/>
    </w:rPr>
  </w:style>
  <w:style w:type="character" w:customStyle="1" w:styleId="CommentSubjectChar">
    <w:name w:val="Comment Subject Char"/>
    <w:basedOn w:val="CommentTextChar"/>
    <w:link w:val="CommentSubject"/>
    <w:uiPriority w:val="99"/>
    <w:semiHidden/>
    <w:rsid w:val="00726E5A"/>
    <w:rPr>
      <w:b/>
      <w:bCs/>
      <w:sz w:val="20"/>
      <w:szCs w:val="20"/>
    </w:rPr>
  </w:style>
  <w:style w:type="paragraph" w:styleId="BodyTextIndent2">
    <w:name w:val="Body Text Indent 2"/>
    <w:basedOn w:val="Normal"/>
    <w:link w:val="BodyTextIndent2Char"/>
    <w:rsid w:val="0058208F"/>
    <w:pPr>
      <w:spacing w:after="0" w:line="240" w:lineRule="auto"/>
      <w:ind w:left="720"/>
    </w:pPr>
    <w:rPr>
      <w:rFonts w:ascii="Times New Roman" w:eastAsia="Times New Roman" w:hAnsi="Times New Roman" w:cs="Times New Roman"/>
      <w:i/>
      <w:color w:val="FF0000"/>
      <w:sz w:val="20"/>
      <w:szCs w:val="20"/>
    </w:rPr>
  </w:style>
  <w:style w:type="character" w:customStyle="1" w:styleId="BodyTextIndent2Char">
    <w:name w:val="Body Text Indent 2 Char"/>
    <w:basedOn w:val="DefaultParagraphFont"/>
    <w:link w:val="BodyTextIndent2"/>
    <w:rsid w:val="0058208F"/>
    <w:rPr>
      <w:rFonts w:ascii="Times New Roman" w:eastAsia="Times New Roman" w:hAnsi="Times New Roman" w:cs="Times New Roman"/>
      <w:i/>
      <w:color w:val="FF0000"/>
      <w:sz w:val="20"/>
      <w:szCs w:val="20"/>
    </w:rPr>
  </w:style>
  <w:style w:type="paragraph" w:customStyle="1" w:styleId="p11">
    <w:name w:val="p11"/>
    <w:basedOn w:val="Normal"/>
    <w:rsid w:val="0058208F"/>
    <w:pPr>
      <w:widowControl w:val="0"/>
      <w:tabs>
        <w:tab w:val="left" w:pos="1460"/>
      </w:tabs>
      <w:autoSpaceDE w:val="0"/>
      <w:autoSpaceDN w:val="0"/>
      <w:spacing w:after="0" w:line="240" w:lineRule="atLeast"/>
      <w:ind w:hanging="720"/>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3F19B4"/>
    <w:pPr>
      <w:spacing w:after="120"/>
    </w:pPr>
  </w:style>
  <w:style w:type="character" w:customStyle="1" w:styleId="BodyTextChar">
    <w:name w:val="Body Text Char"/>
    <w:basedOn w:val="DefaultParagraphFont"/>
    <w:link w:val="BodyText"/>
    <w:uiPriority w:val="99"/>
    <w:semiHidden/>
    <w:rsid w:val="003F19B4"/>
  </w:style>
  <w:style w:type="paragraph" w:styleId="BodyTextIndent3">
    <w:name w:val="Body Text Indent 3"/>
    <w:basedOn w:val="Normal"/>
    <w:link w:val="BodyTextIndent3Char"/>
    <w:uiPriority w:val="99"/>
    <w:semiHidden/>
    <w:unhideWhenUsed/>
    <w:rsid w:val="0071250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1250F"/>
    <w:rPr>
      <w:sz w:val="16"/>
      <w:szCs w:val="16"/>
    </w:rPr>
  </w:style>
  <w:style w:type="paragraph" w:styleId="BodyTextIndent">
    <w:name w:val="Body Text Indent"/>
    <w:basedOn w:val="Normal"/>
    <w:link w:val="BodyTextIndentChar"/>
    <w:uiPriority w:val="99"/>
    <w:unhideWhenUsed/>
    <w:rsid w:val="00843587"/>
    <w:pPr>
      <w:spacing w:after="120"/>
      <w:ind w:left="283"/>
    </w:pPr>
  </w:style>
  <w:style w:type="character" w:customStyle="1" w:styleId="BodyTextIndentChar">
    <w:name w:val="Body Text Indent Char"/>
    <w:basedOn w:val="DefaultParagraphFont"/>
    <w:link w:val="BodyTextIndent"/>
    <w:uiPriority w:val="99"/>
    <w:rsid w:val="00843587"/>
  </w:style>
  <w:style w:type="paragraph" w:customStyle="1" w:styleId="p10">
    <w:name w:val="p10"/>
    <w:basedOn w:val="Normal"/>
    <w:rsid w:val="004E1CF9"/>
    <w:pPr>
      <w:widowControl w:val="0"/>
      <w:tabs>
        <w:tab w:val="left" w:pos="1460"/>
      </w:tabs>
      <w:autoSpaceDE w:val="0"/>
      <w:autoSpaceDN w:val="0"/>
      <w:spacing w:after="0" w:line="240" w:lineRule="atLeast"/>
      <w:ind w:hanging="720"/>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11605">
      <w:bodyDiv w:val="1"/>
      <w:marLeft w:val="0"/>
      <w:marRight w:val="0"/>
      <w:marTop w:val="0"/>
      <w:marBottom w:val="0"/>
      <w:divBdr>
        <w:top w:val="none" w:sz="0" w:space="0" w:color="auto"/>
        <w:left w:val="none" w:sz="0" w:space="0" w:color="auto"/>
        <w:bottom w:val="none" w:sz="0" w:space="0" w:color="auto"/>
        <w:right w:val="none" w:sz="0" w:space="0" w:color="auto"/>
      </w:divBdr>
    </w:div>
    <w:div w:id="1882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48905-3E47-443A-845F-5F93F7195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1214</Words>
  <Characters>6920</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Grahame (Estates)</dc:creator>
  <cp:lastModifiedBy>Bulmer Julie (RXP) Senior Recruitment Assistant</cp:lastModifiedBy>
  <cp:revision>2</cp:revision>
  <cp:lastPrinted>2019-10-08T08:14:00Z</cp:lastPrinted>
  <dcterms:created xsi:type="dcterms:W3CDTF">2025-11-05T09:48:00Z</dcterms:created>
  <dcterms:modified xsi:type="dcterms:W3CDTF">2025-11-05T09:48:00Z</dcterms:modified>
</cp:coreProperties>
</file>